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55" w:rsidRDefault="00F36873">
      <w:pPr>
        <w:rPr>
          <w:b/>
          <w:sz w:val="40"/>
          <w:szCs w:val="40"/>
        </w:rPr>
      </w:pPr>
      <w:r>
        <w:rPr>
          <w:b/>
          <w:sz w:val="40"/>
          <w:szCs w:val="40"/>
        </w:rPr>
        <w:t xml:space="preserve"> </w:t>
      </w:r>
      <w:r w:rsidR="00524AB5">
        <w:rPr>
          <w:b/>
          <w:sz w:val="40"/>
          <w:szCs w:val="40"/>
        </w:rPr>
        <w:t xml:space="preserve">                       </w:t>
      </w:r>
      <w:proofErr w:type="spellStart"/>
      <w:r w:rsidR="00524AB5">
        <w:rPr>
          <w:b/>
          <w:sz w:val="56"/>
          <w:szCs w:val="56"/>
        </w:rPr>
        <w:t>Mischdichein</w:t>
      </w:r>
      <w:proofErr w:type="spellEnd"/>
      <w:r w:rsidR="00524AB5">
        <w:rPr>
          <w:b/>
          <w:sz w:val="56"/>
          <w:szCs w:val="56"/>
        </w:rPr>
        <w:t xml:space="preserve">                            </w:t>
      </w:r>
      <w:r w:rsidR="001B0993" w:rsidRPr="001B0993">
        <w:rPr>
          <w:b/>
          <w:sz w:val="40"/>
          <w:szCs w:val="40"/>
        </w:rPr>
        <w:t>zur Bürgermeisterwahl am 25.06.23 in Ochsenhausen</w:t>
      </w:r>
    </w:p>
    <w:p w:rsidR="001B0993" w:rsidRDefault="001B0993">
      <w:pPr>
        <w:rPr>
          <w:b/>
          <w:sz w:val="40"/>
          <w:szCs w:val="40"/>
        </w:rPr>
      </w:pPr>
    </w:p>
    <w:p w:rsidR="001B0993" w:rsidRDefault="001B0993" w:rsidP="001B0993">
      <w:pPr>
        <w:pStyle w:val="Listenabsatz"/>
        <w:numPr>
          <w:ilvl w:val="0"/>
          <w:numId w:val="1"/>
        </w:numPr>
        <w:rPr>
          <w:b/>
          <w:sz w:val="32"/>
          <w:szCs w:val="32"/>
        </w:rPr>
      </w:pPr>
      <w:r>
        <w:rPr>
          <w:b/>
          <w:sz w:val="32"/>
          <w:szCs w:val="32"/>
        </w:rPr>
        <w:t>Warum ist eine Bürgermeisterwahl so wichtig?</w:t>
      </w:r>
    </w:p>
    <w:p w:rsidR="001B0993" w:rsidRDefault="001B0993" w:rsidP="001B0993">
      <w:pPr>
        <w:pStyle w:val="Listenabsatz"/>
        <w:ind w:left="1080"/>
        <w:rPr>
          <w:b/>
          <w:sz w:val="32"/>
          <w:szCs w:val="32"/>
        </w:rPr>
      </w:pPr>
    </w:p>
    <w:p w:rsidR="001B0993" w:rsidRDefault="001B0993" w:rsidP="001B0993">
      <w:pPr>
        <w:pStyle w:val="Listenabsatz"/>
        <w:ind w:left="1080"/>
        <w:rPr>
          <w:sz w:val="28"/>
          <w:szCs w:val="28"/>
        </w:rPr>
      </w:pPr>
      <w:r>
        <w:rPr>
          <w:sz w:val="28"/>
          <w:szCs w:val="28"/>
        </w:rPr>
        <w:t>Eine Bürgermeisterwahl ist eine Richtungsentscheidung mit wegweisender Bedeutung, den</w:t>
      </w:r>
      <w:r w:rsidR="0022150A">
        <w:rPr>
          <w:sz w:val="28"/>
          <w:szCs w:val="28"/>
        </w:rPr>
        <w:t>n</w:t>
      </w:r>
      <w:r>
        <w:rPr>
          <w:sz w:val="28"/>
          <w:szCs w:val="28"/>
        </w:rPr>
        <w:t xml:space="preserve"> ein Bürgermeister ist nicht nur das gewählte Oberhaupt der Stadt, Chef der Stadtverwaltung und Vorsitzender des Gemeinderats, sondern ist</w:t>
      </w:r>
      <w:r w:rsidR="00882DEF">
        <w:rPr>
          <w:sz w:val="28"/>
          <w:szCs w:val="28"/>
        </w:rPr>
        <w:t xml:space="preserve"> bzw. sollte sein</w:t>
      </w:r>
      <w:r>
        <w:rPr>
          <w:sz w:val="28"/>
          <w:szCs w:val="28"/>
        </w:rPr>
        <w:t>:</w:t>
      </w:r>
    </w:p>
    <w:p w:rsidR="001B0993" w:rsidRDefault="001B0993" w:rsidP="001B0993">
      <w:pPr>
        <w:pStyle w:val="Listenabsatz"/>
        <w:numPr>
          <w:ilvl w:val="0"/>
          <w:numId w:val="2"/>
        </w:numPr>
        <w:rPr>
          <w:sz w:val="28"/>
          <w:szCs w:val="28"/>
        </w:rPr>
      </w:pPr>
      <w:r>
        <w:rPr>
          <w:sz w:val="28"/>
          <w:szCs w:val="28"/>
        </w:rPr>
        <w:t>Impulsgeber bei anstehenden Aufgaben im gesamten Stadtgebiet</w:t>
      </w:r>
    </w:p>
    <w:p w:rsidR="001B0993" w:rsidRDefault="001B0993" w:rsidP="001B0993">
      <w:pPr>
        <w:pStyle w:val="Listenabsatz"/>
        <w:numPr>
          <w:ilvl w:val="0"/>
          <w:numId w:val="2"/>
        </w:numPr>
        <w:rPr>
          <w:sz w:val="28"/>
          <w:szCs w:val="28"/>
        </w:rPr>
      </w:pPr>
      <w:r>
        <w:rPr>
          <w:sz w:val="28"/>
          <w:szCs w:val="28"/>
        </w:rPr>
        <w:t>Führungspersönlichkeit innerhalb der Stadtverwaltung</w:t>
      </w:r>
    </w:p>
    <w:p w:rsidR="001B0993" w:rsidRDefault="001B0993" w:rsidP="001B0993">
      <w:pPr>
        <w:pStyle w:val="Listenabsatz"/>
        <w:numPr>
          <w:ilvl w:val="0"/>
          <w:numId w:val="2"/>
        </w:numPr>
        <w:rPr>
          <w:sz w:val="28"/>
          <w:szCs w:val="28"/>
        </w:rPr>
      </w:pPr>
      <w:r>
        <w:rPr>
          <w:sz w:val="28"/>
          <w:szCs w:val="28"/>
        </w:rPr>
        <w:t>Lenker des Gemeinderats zur nachhaltigen Entscheidungsfindung</w:t>
      </w:r>
      <w:r w:rsidR="0022150A">
        <w:rPr>
          <w:sz w:val="28"/>
          <w:szCs w:val="28"/>
        </w:rPr>
        <w:t>.</w:t>
      </w:r>
    </w:p>
    <w:p w:rsidR="001B0993" w:rsidRDefault="001B0993" w:rsidP="001B0993">
      <w:pPr>
        <w:pStyle w:val="Listenabsatz"/>
        <w:ind w:left="1440"/>
        <w:rPr>
          <w:sz w:val="28"/>
          <w:szCs w:val="28"/>
        </w:rPr>
      </w:pPr>
    </w:p>
    <w:p w:rsidR="001B0993" w:rsidRDefault="001B0993" w:rsidP="001B0993">
      <w:pPr>
        <w:pStyle w:val="Listenabsatz"/>
        <w:ind w:left="1440"/>
        <w:rPr>
          <w:sz w:val="28"/>
          <w:szCs w:val="28"/>
        </w:rPr>
      </w:pPr>
      <w:r>
        <w:rPr>
          <w:sz w:val="28"/>
          <w:szCs w:val="28"/>
        </w:rPr>
        <w:t>Diese Aufgabenfülle kann nur von einer P</w:t>
      </w:r>
      <w:r w:rsidR="0022150A">
        <w:rPr>
          <w:sz w:val="28"/>
          <w:szCs w:val="28"/>
        </w:rPr>
        <w:t>e</w:t>
      </w:r>
      <w:r>
        <w:rPr>
          <w:sz w:val="28"/>
          <w:szCs w:val="28"/>
        </w:rPr>
        <w:t>rsönlichkeit bewält</w:t>
      </w:r>
      <w:r w:rsidR="0022150A">
        <w:rPr>
          <w:sz w:val="28"/>
          <w:szCs w:val="28"/>
        </w:rPr>
        <w:t>i</w:t>
      </w:r>
      <w:r>
        <w:rPr>
          <w:sz w:val="28"/>
          <w:szCs w:val="28"/>
        </w:rPr>
        <w:t>gt</w:t>
      </w:r>
      <w:r w:rsidR="0022150A">
        <w:rPr>
          <w:sz w:val="28"/>
          <w:szCs w:val="28"/>
        </w:rPr>
        <w:t xml:space="preserve"> </w:t>
      </w:r>
      <w:r>
        <w:rPr>
          <w:sz w:val="28"/>
          <w:szCs w:val="28"/>
        </w:rPr>
        <w:t>werden, d</w:t>
      </w:r>
      <w:r w:rsidR="0022150A">
        <w:rPr>
          <w:sz w:val="28"/>
          <w:szCs w:val="28"/>
        </w:rPr>
        <w:t>i</w:t>
      </w:r>
      <w:r>
        <w:rPr>
          <w:sz w:val="28"/>
          <w:szCs w:val="28"/>
        </w:rPr>
        <w:t>e auf verwaltungsp</w:t>
      </w:r>
      <w:r w:rsidR="0022150A">
        <w:rPr>
          <w:sz w:val="28"/>
          <w:szCs w:val="28"/>
        </w:rPr>
        <w:t>olitischer Eb</w:t>
      </w:r>
      <w:r>
        <w:rPr>
          <w:sz w:val="28"/>
          <w:szCs w:val="28"/>
        </w:rPr>
        <w:t xml:space="preserve">ene </w:t>
      </w:r>
      <w:r w:rsidR="0022150A">
        <w:rPr>
          <w:sz w:val="28"/>
          <w:szCs w:val="28"/>
        </w:rPr>
        <w:t>nicht nur vernetzt ist, sondern positive wie negative Selbsterfahrung nachweisen kann. Es braucht eine Person, die Wunsch und Wirklichkeit, also Utopie und Realität zu trennen vermag.</w:t>
      </w:r>
    </w:p>
    <w:p w:rsidR="0022150A" w:rsidRDefault="0022150A" w:rsidP="0022150A">
      <w:pPr>
        <w:rPr>
          <w:sz w:val="28"/>
          <w:szCs w:val="28"/>
        </w:rPr>
      </w:pPr>
    </w:p>
    <w:p w:rsidR="0022150A" w:rsidRDefault="0022150A" w:rsidP="0022150A">
      <w:pPr>
        <w:pStyle w:val="Listenabsatz"/>
        <w:numPr>
          <w:ilvl w:val="0"/>
          <w:numId w:val="1"/>
        </w:numPr>
        <w:rPr>
          <w:b/>
          <w:sz w:val="32"/>
          <w:szCs w:val="32"/>
        </w:rPr>
      </w:pPr>
      <w:r>
        <w:rPr>
          <w:b/>
          <w:sz w:val="32"/>
          <w:szCs w:val="32"/>
        </w:rPr>
        <w:t>Rückblick auf frühere Bürgermeister und ihre Aktivitäten</w:t>
      </w:r>
    </w:p>
    <w:p w:rsidR="0022150A" w:rsidRDefault="0022150A" w:rsidP="0022150A">
      <w:pPr>
        <w:pStyle w:val="Listenabsatz"/>
        <w:ind w:left="1080"/>
        <w:rPr>
          <w:b/>
          <w:sz w:val="32"/>
          <w:szCs w:val="32"/>
        </w:rPr>
      </w:pPr>
    </w:p>
    <w:p w:rsidR="0022150A" w:rsidRDefault="0022150A" w:rsidP="0022150A">
      <w:pPr>
        <w:pStyle w:val="Listenabsatz"/>
        <w:ind w:left="1080"/>
        <w:rPr>
          <w:sz w:val="28"/>
          <w:szCs w:val="28"/>
        </w:rPr>
      </w:pPr>
      <w:r w:rsidRPr="0022150A">
        <w:rPr>
          <w:sz w:val="28"/>
          <w:szCs w:val="28"/>
        </w:rPr>
        <w:t>Bis zum Jahre 1975</w:t>
      </w:r>
      <w:r>
        <w:rPr>
          <w:sz w:val="28"/>
          <w:szCs w:val="28"/>
        </w:rPr>
        <w:t xml:space="preserve"> war Hugo </w:t>
      </w:r>
      <w:proofErr w:type="spellStart"/>
      <w:r>
        <w:rPr>
          <w:sz w:val="28"/>
          <w:szCs w:val="28"/>
        </w:rPr>
        <w:t>Habrik</w:t>
      </w:r>
      <w:proofErr w:type="spellEnd"/>
      <w:r>
        <w:rPr>
          <w:sz w:val="28"/>
          <w:szCs w:val="28"/>
        </w:rPr>
        <w:t xml:space="preserve"> Bürgermeister dieser Stadt. </w:t>
      </w:r>
      <w:r w:rsidR="00882DEF">
        <w:rPr>
          <w:sz w:val="28"/>
          <w:szCs w:val="28"/>
        </w:rPr>
        <w:t xml:space="preserve">Als ausgebildeter Verwaltungsbeamter und früherer Bürgermeister von </w:t>
      </w:r>
      <w:proofErr w:type="spellStart"/>
      <w:r w:rsidR="00882DEF">
        <w:rPr>
          <w:sz w:val="28"/>
          <w:szCs w:val="28"/>
        </w:rPr>
        <w:t>Reinstetten</w:t>
      </w:r>
      <w:proofErr w:type="spellEnd"/>
      <w:r w:rsidR="00882DEF">
        <w:rPr>
          <w:sz w:val="28"/>
          <w:szCs w:val="28"/>
        </w:rPr>
        <w:t xml:space="preserve"> fallen in seine Amtszeit die Schwerpunktthemen:</w:t>
      </w:r>
    </w:p>
    <w:p w:rsidR="00882DEF" w:rsidRPr="00884AFD" w:rsidRDefault="00882DEF" w:rsidP="00882DEF">
      <w:pPr>
        <w:pStyle w:val="Listenabsatz"/>
        <w:numPr>
          <w:ilvl w:val="0"/>
          <w:numId w:val="2"/>
        </w:numPr>
        <w:rPr>
          <w:sz w:val="24"/>
          <w:szCs w:val="24"/>
        </w:rPr>
      </w:pPr>
      <w:r w:rsidRPr="00884AFD">
        <w:rPr>
          <w:sz w:val="24"/>
          <w:szCs w:val="24"/>
        </w:rPr>
        <w:t xml:space="preserve">Eingemeindungen von </w:t>
      </w:r>
      <w:proofErr w:type="spellStart"/>
      <w:r w:rsidRPr="00884AFD">
        <w:rPr>
          <w:sz w:val="24"/>
          <w:szCs w:val="24"/>
        </w:rPr>
        <w:t>Reinstetten</w:t>
      </w:r>
      <w:proofErr w:type="spellEnd"/>
      <w:r w:rsidRPr="00884AFD">
        <w:rPr>
          <w:sz w:val="24"/>
          <w:szCs w:val="24"/>
        </w:rPr>
        <w:t xml:space="preserve"> (1971) und Mittelbuch (1974)</w:t>
      </w:r>
    </w:p>
    <w:p w:rsidR="00882DEF" w:rsidRPr="00884AFD" w:rsidRDefault="00882DEF" w:rsidP="00882DEF">
      <w:pPr>
        <w:pStyle w:val="Listenabsatz"/>
        <w:numPr>
          <w:ilvl w:val="0"/>
          <w:numId w:val="2"/>
        </w:numPr>
        <w:rPr>
          <w:sz w:val="24"/>
          <w:szCs w:val="24"/>
        </w:rPr>
      </w:pPr>
      <w:r w:rsidRPr="00884AFD">
        <w:rPr>
          <w:sz w:val="24"/>
          <w:szCs w:val="24"/>
        </w:rPr>
        <w:t xml:space="preserve">Bau des Schulzentrums Herrschaftsbrühl (HS, RS, </w:t>
      </w:r>
      <w:proofErr w:type="spellStart"/>
      <w:r w:rsidRPr="00884AFD">
        <w:rPr>
          <w:sz w:val="24"/>
          <w:szCs w:val="24"/>
        </w:rPr>
        <w:t>Gym</w:t>
      </w:r>
      <w:proofErr w:type="spellEnd"/>
      <w:r w:rsidRPr="00884AFD">
        <w:rPr>
          <w:sz w:val="24"/>
          <w:szCs w:val="24"/>
        </w:rPr>
        <w:t>)</w:t>
      </w:r>
    </w:p>
    <w:p w:rsidR="00882DEF" w:rsidRPr="00884AFD" w:rsidRDefault="00882DEF" w:rsidP="00882DEF">
      <w:pPr>
        <w:pStyle w:val="Listenabsatz"/>
        <w:numPr>
          <w:ilvl w:val="0"/>
          <w:numId w:val="2"/>
        </w:numPr>
        <w:rPr>
          <w:sz w:val="24"/>
          <w:szCs w:val="24"/>
        </w:rPr>
      </w:pPr>
      <w:r w:rsidRPr="00884AFD">
        <w:rPr>
          <w:sz w:val="24"/>
          <w:szCs w:val="24"/>
        </w:rPr>
        <w:t xml:space="preserve">Ansiedlung der Unternehmen Liebherr und </w:t>
      </w:r>
      <w:proofErr w:type="spellStart"/>
      <w:r w:rsidRPr="00884AFD">
        <w:rPr>
          <w:sz w:val="24"/>
          <w:szCs w:val="24"/>
        </w:rPr>
        <w:t>Südpack</w:t>
      </w:r>
      <w:proofErr w:type="spellEnd"/>
    </w:p>
    <w:p w:rsidR="00882DEF" w:rsidRPr="00884AFD" w:rsidRDefault="00882DEF" w:rsidP="00882DEF">
      <w:pPr>
        <w:pStyle w:val="Listenabsatz"/>
        <w:numPr>
          <w:ilvl w:val="0"/>
          <w:numId w:val="2"/>
        </w:numPr>
        <w:rPr>
          <w:sz w:val="24"/>
          <w:szCs w:val="24"/>
        </w:rPr>
      </w:pPr>
      <w:r w:rsidRPr="00884AFD">
        <w:rPr>
          <w:sz w:val="24"/>
          <w:szCs w:val="24"/>
        </w:rPr>
        <w:t>Ausweisung der Baugebiete z.B. Kreuzhalde, Fuchsfeld, Bei der Schule in M</w:t>
      </w:r>
      <w:r w:rsidR="00C33F43">
        <w:rPr>
          <w:sz w:val="24"/>
          <w:szCs w:val="24"/>
        </w:rPr>
        <w:t xml:space="preserve">ittelbuch und </w:t>
      </w:r>
      <w:proofErr w:type="spellStart"/>
      <w:r w:rsidR="00C33F43">
        <w:rPr>
          <w:sz w:val="24"/>
          <w:szCs w:val="24"/>
        </w:rPr>
        <w:t>Hürblerberg</w:t>
      </w:r>
      <w:proofErr w:type="spellEnd"/>
      <w:r w:rsidR="00C33F43">
        <w:rPr>
          <w:sz w:val="24"/>
          <w:szCs w:val="24"/>
        </w:rPr>
        <w:t xml:space="preserve"> I in </w:t>
      </w:r>
      <w:proofErr w:type="spellStart"/>
      <w:r w:rsidRPr="00884AFD">
        <w:rPr>
          <w:sz w:val="24"/>
          <w:szCs w:val="24"/>
        </w:rPr>
        <w:t>Reinstetten</w:t>
      </w:r>
      <w:proofErr w:type="spellEnd"/>
    </w:p>
    <w:p w:rsidR="00C950E8" w:rsidRDefault="00C33F43" w:rsidP="00C950E8">
      <w:pPr>
        <w:pStyle w:val="Listenabsatz"/>
        <w:numPr>
          <w:ilvl w:val="0"/>
          <w:numId w:val="2"/>
        </w:numPr>
        <w:rPr>
          <w:sz w:val="24"/>
          <w:szCs w:val="24"/>
        </w:rPr>
      </w:pPr>
      <w:r>
        <w:rPr>
          <w:sz w:val="24"/>
          <w:szCs w:val="24"/>
        </w:rPr>
        <w:t xml:space="preserve">Bau von Abwasseranlagen </w:t>
      </w:r>
      <w:r w:rsidR="00882DEF" w:rsidRPr="00884AFD">
        <w:rPr>
          <w:sz w:val="24"/>
          <w:szCs w:val="24"/>
        </w:rPr>
        <w:t>in allen Ortsbereichen</w:t>
      </w:r>
    </w:p>
    <w:p w:rsidR="00D459F4" w:rsidRPr="00884AFD" w:rsidRDefault="00D459F4" w:rsidP="00C950E8">
      <w:pPr>
        <w:pStyle w:val="Listenabsatz"/>
        <w:numPr>
          <w:ilvl w:val="0"/>
          <w:numId w:val="2"/>
        </w:numPr>
        <w:rPr>
          <w:sz w:val="24"/>
          <w:szCs w:val="24"/>
        </w:rPr>
      </w:pPr>
      <w:r>
        <w:rPr>
          <w:sz w:val="24"/>
          <w:szCs w:val="24"/>
        </w:rPr>
        <w:t>Erweiterung Friedhof in Ochsenhausen</w:t>
      </w:r>
    </w:p>
    <w:p w:rsidR="00C950E8" w:rsidRDefault="00C950E8" w:rsidP="00C950E8">
      <w:pPr>
        <w:ind w:left="1080"/>
        <w:rPr>
          <w:sz w:val="28"/>
          <w:szCs w:val="28"/>
        </w:rPr>
      </w:pPr>
    </w:p>
    <w:p w:rsidR="00C33F43" w:rsidRDefault="00C33F43" w:rsidP="00C950E8">
      <w:pPr>
        <w:ind w:left="1080"/>
        <w:rPr>
          <w:sz w:val="28"/>
          <w:szCs w:val="28"/>
        </w:rPr>
      </w:pPr>
    </w:p>
    <w:p w:rsidR="00C950E8" w:rsidRDefault="00C950E8" w:rsidP="00C950E8">
      <w:pPr>
        <w:ind w:left="1080"/>
        <w:rPr>
          <w:sz w:val="28"/>
          <w:szCs w:val="28"/>
        </w:rPr>
      </w:pPr>
      <w:r>
        <w:rPr>
          <w:sz w:val="28"/>
          <w:szCs w:val="28"/>
        </w:rPr>
        <w:lastRenderedPageBreak/>
        <w:t xml:space="preserve">Ab 1975 hatte Max </w:t>
      </w:r>
      <w:proofErr w:type="gramStart"/>
      <w:r>
        <w:rPr>
          <w:sz w:val="28"/>
          <w:szCs w:val="28"/>
        </w:rPr>
        <w:t xml:space="preserve">Herold </w:t>
      </w:r>
      <w:r w:rsidR="00884AFD">
        <w:rPr>
          <w:sz w:val="28"/>
          <w:szCs w:val="28"/>
        </w:rPr>
        <w:t xml:space="preserve"> </w:t>
      </w:r>
      <w:r w:rsidR="00D459F4">
        <w:rPr>
          <w:sz w:val="28"/>
          <w:szCs w:val="28"/>
        </w:rPr>
        <w:t>(</w:t>
      </w:r>
      <w:proofErr w:type="gramEnd"/>
      <w:r w:rsidR="00D459F4">
        <w:rPr>
          <w:sz w:val="28"/>
          <w:szCs w:val="28"/>
        </w:rPr>
        <w:t xml:space="preserve">gehobener Verwaltungsdienst) </w:t>
      </w:r>
      <w:r>
        <w:rPr>
          <w:sz w:val="28"/>
          <w:szCs w:val="28"/>
        </w:rPr>
        <w:t>als Bürgermeister da</w:t>
      </w:r>
      <w:r w:rsidR="00C33F43">
        <w:rPr>
          <w:sz w:val="28"/>
          <w:szCs w:val="28"/>
        </w:rPr>
        <w:t>s Zepter in der Hand. Seine Aufgabenschwerpunkte waren</w:t>
      </w:r>
      <w:r>
        <w:rPr>
          <w:sz w:val="28"/>
          <w:szCs w:val="28"/>
        </w:rPr>
        <w:t>:</w:t>
      </w:r>
    </w:p>
    <w:p w:rsidR="00C950E8" w:rsidRPr="00884AFD" w:rsidRDefault="00C950E8" w:rsidP="00C950E8">
      <w:pPr>
        <w:pStyle w:val="Listenabsatz"/>
        <w:numPr>
          <w:ilvl w:val="0"/>
          <w:numId w:val="2"/>
        </w:numPr>
        <w:rPr>
          <w:sz w:val="24"/>
          <w:szCs w:val="24"/>
        </w:rPr>
      </w:pPr>
      <w:r w:rsidRPr="00884AFD">
        <w:rPr>
          <w:sz w:val="24"/>
          <w:szCs w:val="24"/>
        </w:rPr>
        <w:t>Stadtkernsanierung von Ochsenhausen</w:t>
      </w:r>
    </w:p>
    <w:p w:rsidR="00C950E8" w:rsidRPr="00884AFD" w:rsidRDefault="00C950E8" w:rsidP="00C950E8">
      <w:pPr>
        <w:pStyle w:val="Listenabsatz"/>
        <w:numPr>
          <w:ilvl w:val="0"/>
          <w:numId w:val="2"/>
        </w:numPr>
        <w:rPr>
          <w:sz w:val="24"/>
          <w:szCs w:val="24"/>
        </w:rPr>
      </w:pPr>
      <w:r w:rsidRPr="00884AFD">
        <w:rPr>
          <w:sz w:val="24"/>
          <w:szCs w:val="24"/>
        </w:rPr>
        <w:t>Ausweisung des Gewerbezentrums Längenmoos</w:t>
      </w:r>
    </w:p>
    <w:p w:rsidR="00C950E8" w:rsidRPr="00884AFD" w:rsidRDefault="00C950E8" w:rsidP="00C950E8">
      <w:pPr>
        <w:pStyle w:val="Listenabsatz"/>
        <w:numPr>
          <w:ilvl w:val="0"/>
          <w:numId w:val="2"/>
        </w:numPr>
        <w:rPr>
          <w:sz w:val="24"/>
          <w:szCs w:val="24"/>
        </w:rPr>
      </w:pPr>
      <w:r w:rsidRPr="00884AFD">
        <w:rPr>
          <w:sz w:val="24"/>
          <w:szCs w:val="24"/>
        </w:rPr>
        <w:t xml:space="preserve">Ausweisung der Baugebiete Burghalde, </w:t>
      </w:r>
      <w:proofErr w:type="spellStart"/>
      <w:r w:rsidRPr="00884AFD">
        <w:rPr>
          <w:sz w:val="24"/>
          <w:szCs w:val="24"/>
        </w:rPr>
        <w:t>Dietenwengerstr</w:t>
      </w:r>
      <w:proofErr w:type="spellEnd"/>
      <w:r w:rsidRPr="00884AFD">
        <w:rPr>
          <w:sz w:val="24"/>
          <w:szCs w:val="24"/>
        </w:rPr>
        <w:t xml:space="preserve">. in Mittelbuch, </w:t>
      </w:r>
      <w:proofErr w:type="spellStart"/>
      <w:r w:rsidRPr="00884AFD">
        <w:rPr>
          <w:sz w:val="24"/>
          <w:szCs w:val="24"/>
        </w:rPr>
        <w:t>Gigelberg</w:t>
      </w:r>
      <w:proofErr w:type="spellEnd"/>
      <w:r w:rsidRPr="00884AFD">
        <w:rPr>
          <w:sz w:val="24"/>
          <w:szCs w:val="24"/>
        </w:rPr>
        <w:t xml:space="preserve"> in </w:t>
      </w:r>
      <w:proofErr w:type="spellStart"/>
      <w:r w:rsidRPr="00884AFD">
        <w:rPr>
          <w:sz w:val="24"/>
          <w:szCs w:val="24"/>
        </w:rPr>
        <w:t>Reinstetten</w:t>
      </w:r>
      <w:proofErr w:type="spellEnd"/>
      <w:r w:rsidR="00884AFD" w:rsidRPr="00884AFD">
        <w:rPr>
          <w:sz w:val="24"/>
          <w:szCs w:val="24"/>
        </w:rPr>
        <w:t>,</w:t>
      </w:r>
    </w:p>
    <w:p w:rsidR="00884AFD" w:rsidRDefault="00884AFD" w:rsidP="00C950E8">
      <w:pPr>
        <w:pStyle w:val="Listenabsatz"/>
        <w:numPr>
          <w:ilvl w:val="0"/>
          <w:numId w:val="2"/>
        </w:numPr>
        <w:rPr>
          <w:sz w:val="24"/>
          <w:szCs w:val="24"/>
        </w:rPr>
      </w:pPr>
      <w:r w:rsidRPr="00884AFD">
        <w:rPr>
          <w:sz w:val="24"/>
          <w:szCs w:val="24"/>
        </w:rPr>
        <w:t>Einrichtung der Jugendmusikakademie im Klosterbereich</w:t>
      </w:r>
    </w:p>
    <w:p w:rsidR="00724F61" w:rsidRPr="00884AFD" w:rsidRDefault="00724F61" w:rsidP="00C950E8">
      <w:pPr>
        <w:pStyle w:val="Listenabsatz"/>
        <w:numPr>
          <w:ilvl w:val="0"/>
          <w:numId w:val="2"/>
        </w:numPr>
        <w:rPr>
          <w:sz w:val="24"/>
          <w:szCs w:val="24"/>
        </w:rPr>
      </w:pPr>
      <w:r>
        <w:rPr>
          <w:sz w:val="24"/>
          <w:szCs w:val="24"/>
        </w:rPr>
        <w:t>Wiederinbetriebnahme der Öchsle-Bahn</w:t>
      </w:r>
    </w:p>
    <w:p w:rsidR="00884AFD" w:rsidRDefault="00884AFD" w:rsidP="00C950E8">
      <w:pPr>
        <w:pStyle w:val="Listenabsatz"/>
        <w:numPr>
          <w:ilvl w:val="0"/>
          <w:numId w:val="2"/>
        </w:numPr>
        <w:rPr>
          <w:sz w:val="24"/>
          <w:szCs w:val="24"/>
        </w:rPr>
      </w:pPr>
      <w:r w:rsidRPr="00884AFD">
        <w:rPr>
          <w:sz w:val="24"/>
          <w:szCs w:val="24"/>
        </w:rPr>
        <w:t>Bau des neuen Fe</w:t>
      </w:r>
      <w:r>
        <w:rPr>
          <w:sz w:val="24"/>
          <w:szCs w:val="24"/>
        </w:rPr>
        <w:t xml:space="preserve">uerwehrhauses mit </w:t>
      </w:r>
      <w:r w:rsidR="00D459F4">
        <w:rPr>
          <w:sz w:val="24"/>
          <w:szCs w:val="24"/>
        </w:rPr>
        <w:t xml:space="preserve">integriertem </w:t>
      </w:r>
      <w:r>
        <w:rPr>
          <w:sz w:val="24"/>
          <w:szCs w:val="24"/>
        </w:rPr>
        <w:t>Bauhof in den</w:t>
      </w:r>
      <w:r w:rsidRPr="00884AFD">
        <w:rPr>
          <w:sz w:val="24"/>
          <w:szCs w:val="24"/>
        </w:rPr>
        <w:t xml:space="preserve"> Unteren Wiesen</w:t>
      </w:r>
    </w:p>
    <w:p w:rsidR="00C33F43" w:rsidRDefault="00C33F43" w:rsidP="00C950E8">
      <w:pPr>
        <w:pStyle w:val="Listenabsatz"/>
        <w:numPr>
          <w:ilvl w:val="0"/>
          <w:numId w:val="2"/>
        </w:numPr>
        <w:rPr>
          <w:sz w:val="24"/>
          <w:szCs w:val="24"/>
        </w:rPr>
      </w:pPr>
      <w:r>
        <w:rPr>
          <w:sz w:val="24"/>
          <w:szCs w:val="24"/>
        </w:rPr>
        <w:t>Bau des Sportzentrums Hopfengarten</w:t>
      </w:r>
    </w:p>
    <w:p w:rsidR="00C33F43" w:rsidRDefault="00C33F43" w:rsidP="00C950E8">
      <w:pPr>
        <w:pStyle w:val="Listenabsatz"/>
        <w:numPr>
          <w:ilvl w:val="0"/>
          <w:numId w:val="2"/>
        </w:numPr>
        <w:rPr>
          <w:sz w:val="24"/>
          <w:szCs w:val="24"/>
        </w:rPr>
      </w:pPr>
      <w:r>
        <w:rPr>
          <w:sz w:val="24"/>
          <w:szCs w:val="24"/>
        </w:rPr>
        <w:t xml:space="preserve">Sanierung der </w:t>
      </w:r>
      <w:proofErr w:type="spellStart"/>
      <w:r>
        <w:rPr>
          <w:sz w:val="24"/>
          <w:szCs w:val="24"/>
        </w:rPr>
        <w:t>Kapfhalle</w:t>
      </w:r>
      <w:proofErr w:type="spellEnd"/>
      <w:r>
        <w:rPr>
          <w:sz w:val="24"/>
          <w:szCs w:val="24"/>
        </w:rPr>
        <w:t xml:space="preserve"> nach einem Brand</w:t>
      </w:r>
    </w:p>
    <w:p w:rsidR="00D459F4" w:rsidRDefault="00D459F4" w:rsidP="00C950E8">
      <w:pPr>
        <w:pStyle w:val="Listenabsatz"/>
        <w:numPr>
          <w:ilvl w:val="0"/>
          <w:numId w:val="2"/>
        </w:numPr>
        <w:rPr>
          <w:sz w:val="24"/>
          <w:szCs w:val="24"/>
        </w:rPr>
      </w:pPr>
      <w:r>
        <w:rPr>
          <w:sz w:val="24"/>
          <w:szCs w:val="24"/>
        </w:rPr>
        <w:t>Neubau Leichenhalle beim Friedhof in Ochsenhausen</w:t>
      </w:r>
    </w:p>
    <w:p w:rsidR="00884AFD" w:rsidRDefault="00D459F4" w:rsidP="00884AFD">
      <w:pPr>
        <w:pStyle w:val="Listenabsatz"/>
        <w:numPr>
          <w:ilvl w:val="0"/>
          <w:numId w:val="2"/>
        </w:numPr>
        <w:rPr>
          <w:sz w:val="24"/>
          <w:szCs w:val="24"/>
        </w:rPr>
      </w:pPr>
      <w:r>
        <w:rPr>
          <w:sz w:val="24"/>
          <w:szCs w:val="24"/>
        </w:rPr>
        <w:t xml:space="preserve">Leider nicht gelungen: </w:t>
      </w:r>
      <w:r w:rsidR="00884AFD">
        <w:rPr>
          <w:sz w:val="24"/>
          <w:szCs w:val="24"/>
        </w:rPr>
        <w:t>Durch ein</w:t>
      </w:r>
      <w:r w:rsidR="00C33F43">
        <w:rPr>
          <w:sz w:val="24"/>
          <w:szCs w:val="24"/>
        </w:rPr>
        <w:t xml:space="preserve">e negativen </w:t>
      </w:r>
      <w:proofErr w:type="spellStart"/>
      <w:r w:rsidR="00C33F43">
        <w:rPr>
          <w:sz w:val="24"/>
          <w:szCs w:val="24"/>
        </w:rPr>
        <w:t>Beschlußfassung</w:t>
      </w:r>
      <w:proofErr w:type="spellEnd"/>
      <w:r w:rsidR="007E17CD">
        <w:rPr>
          <w:sz w:val="24"/>
          <w:szCs w:val="24"/>
        </w:rPr>
        <w:t xml:space="preserve"> des damaligen </w:t>
      </w:r>
      <w:r w:rsidR="00C33F43">
        <w:rPr>
          <w:sz w:val="24"/>
          <w:szCs w:val="24"/>
        </w:rPr>
        <w:t>Gemeinderats wurde der Bau der</w:t>
      </w:r>
      <w:r>
        <w:rPr>
          <w:sz w:val="24"/>
          <w:szCs w:val="24"/>
        </w:rPr>
        <w:t xml:space="preserve"> Umgehungsstraße</w:t>
      </w:r>
      <w:r w:rsidR="00884AFD">
        <w:rPr>
          <w:sz w:val="24"/>
          <w:szCs w:val="24"/>
        </w:rPr>
        <w:t xml:space="preserve"> B 312 verhindert, sonst wäre dieses Problem längst erledigt.</w:t>
      </w:r>
    </w:p>
    <w:p w:rsidR="00884AFD" w:rsidRDefault="00884AFD" w:rsidP="00884AFD">
      <w:pPr>
        <w:ind w:left="1080"/>
        <w:rPr>
          <w:sz w:val="24"/>
          <w:szCs w:val="24"/>
        </w:rPr>
      </w:pPr>
    </w:p>
    <w:p w:rsidR="00884AFD" w:rsidRDefault="00884AFD" w:rsidP="00884AFD">
      <w:pPr>
        <w:ind w:left="1080"/>
        <w:rPr>
          <w:sz w:val="28"/>
          <w:szCs w:val="28"/>
        </w:rPr>
      </w:pPr>
      <w:r>
        <w:rPr>
          <w:sz w:val="28"/>
          <w:szCs w:val="28"/>
        </w:rPr>
        <w:t xml:space="preserve">Seit 1999 </w:t>
      </w:r>
      <w:r w:rsidR="007E17CD">
        <w:rPr>
          <w:sz w:val="28"/>
          <w:szCs w:val="28"/>
        </w:rPr>
        <w:t>hält Andreas Denz</w:t>
      </w:r>
      <w:r w:rsidR="00D459F4">
        <w:rPr>
          <w:sz w:val="28"/>
          <w:szCs w:val="28"/>
        </w:rPr>
        <w:t>el (Jurist)</w:t>
      </w:r>
      <w:r w:rsidR="007E17CD">
        <w:rPr>
          <w:sz w:val="28"/>
          <w:szCs w:val="28"/>
        </w:rPr>
        <w:t xml:space="preserve"> als Bürgermeister die Fäd</w:t>
      </w:r>
      <w:r w:rsidR="00724F61">
        <w:rPr>
          <w:sz w:val="28"/>
          <w:szCs w:val="28"/>
        </w:rPr>
        <w:t>en in der Hand. In seine nun 24-</w:t>
      </w:r>
      <w:r w:rsidR="007E17CD">
        <w:rPr>
          <w:sz w:val="28"/>
          <w:szCs w:val="28"/>
        </w:rPr>
        <w:t>jährige Amtszeit fallen:</w:t>
      </w:r>
    </w:p>
    <w:p w:rsidR="007E17CD" w:rsidRPr="007E17CD" w:rsidRDefault="007E17CD" w:rsidP="007E17CD">
      <w:pPr>
        <w:pStyle w:val="Listenabsatz"/>
        <w:numPr>
          <w:ilvl w:val="0"/>
          <w:numId w:val="2"/>
        </w:numPr>
        <w:rPr>
          <w:sz w:val="28"/>
          <w:szCs w:val="28"/>
        </w:rPr>
      </w:pPr>
      <w:r>
        <w:rPr>
          <w:sz w:val="24"/>
          <w:szCs w:val="24"/>
        </w:rPr>
        <w:t>Schließung des Kreiskrankenhauses</w:t>
      </w:r>
      <w:r w:rsidR="00D459F4">
        <w:rPr>
          <w:sz w:val="24"/>
          <w:szCs w:val="24"/>
        </w:rPr>
        <w:t xml:space="preserve"> ohne Widerstand</w:t>
      </w:r>
    </w:p>
    <w:p w:rsidR="007E17CD" w:rsidRPr="007E17CD" w:rsidRDefault="007E17CD" w:rsidP="007E17CD">
      <w:pPr>
        <w:pStyle w:val="Listenabsatz"/>
        <w:numPr>
          <w:ilvl w:val="0"/>
          <w:numId w:val="2"/>
        </w:numPr>
        <w:rPr>
          <w:sz w:val="28"/>
          <w:szCs w:val="28"/>
        </w:rPr>
      </w:pPr>
      <w:r>
        <w:rPr>
          <w:sz w:val="24"/>
          <w:szCs w:val="24"/>
        </w:rPr>
        <w:t xml:space="preserve">Aufgabe und Weitergabe des städt. Altenzentrums Goldbach an die </w:t>
      </w:r>
      <w:proofErr w:type="spellStart"/>
      <w:r>
        <w:rPr>
          <w:sz w:val="24"/>
          <w:szCs w:val="24"/>
        </w:rPr>
        <w:t>St.Elisabeth-Stitungs</w:t>
      </w:r>
      <w:proofErr w:type="spellEnd"/>
      <w:r>
        <w:rPr>
          <w:sz w:val="24"/>
          <w:szCs w:val="24"/>
        </w:rPr>
        <w:t xml:space="preserve"> gGmbH im Rahmen eines Erbbaurechts</w:t>
      </w:r>
      <w:r w:rsidR="00724F61">
        <w:rPr>
          <w:sz w:val="24"/>
          <w:szCs w:val="24"/>
        </w:rPr>
        <w:t>vertrags</w:t>
      </w:r>
      <w:r w:rsidR="00DB42A0">
        <w:rPr>
          <w:sz w:val="24"/>
          <w:szCs w:val="24"/>
        </w:rPr>
        <w:t xml:space="preserve"> und Restschuldübernahme von 1,03 </w:t>
      </w:r>
      <w:proofErr w:type="spellStart"/>
      <w:r w:rsidR="00DB42A0">
        <w:rPr>
          <w:sz w:val="24"/>
          <w:szCs w:val="24"/>
        </w:rPr>
        <w:t>Mio</w:t>
      </w:r>
      <w:proofErr w:type="spellEnd"/>
      <w:r w:rsidR="00DB42A0">
        <w:rPr>
          <w:sz w:val="24"/>
          <w:szCs w:val="24"/>
        </w:rPr>
        <w:t xml:space="preserve"> € durch den städt. Haushalt</w:t>
      </w:r>
    </w:p>
    <w:p w:rsidR="007E17CD" w:rsidRPr="00D459F4" w:rsidRDefault="007E17CD" w:rsidP="007E17CD">
      <w:pPr>
        <w:pStyle w:val="Listenabsatz"/>
        <w:numPr>
          <w:ilvl w:val="0"/>
          <w:numId w:val="2"/>
        </w:numPr>
        <w:rPr>
          <w:sz w:val="28"/>
          <w:szCs w:val="28"/>
        </w:rPr>
      </w:pPr>
      <w:r>
        <w:rPr>
          <w:sz w:val="24"/>
          <w:szCs w:val="24"/>
        </w:rPr>
        <w:t xml:space="preserve">Schließung der Hauptschule in Ochsenhausen und Einrichtung einer Gemeinschaftsschule in </w:t>
      </w:r>
      <w:proofErr w:type="spellStart"/>
      <w:r>
        <w:rPr>
          <w:sz w:val="24"/>
          <w:szCs w:val="24"/>
        </w:rPr>
        <w:t>Reinstetten</w:t>
      </w:r>
      <w:proofErr w:type="spellEnd"/>
      <w:r w:rsidR="00DB42A0">
        <w:rPr>
          <w:sz w:val="24"/>
          <w:szCs w:val="24"/>
        </w:rPr>
        <w:t xml:space="preserve"> - Bürgerentscheid erwirkt!</w:t>
      </w:r>
    </w:p>
    <w:p w:rsidR="00D459F4" w:rsidRPr="007E17CD" w:rsidRDefault="00D459F4" w:rsidP="007E17CD">
      <w:pPr>
        <w:pStyle w:val="Listenabsatz"/>
        <w:numPr>
          <w:ilvl w:val="0"/>
          <w:numId w:val="2"/>
        </w:numPr>
        <w:rPr>
          <w:sz w:val="28"/>
          <w:szCs w:val="28"/>
        </w:rPr>
      </w:pPr>
      <w:r>
        <w:rPr>
          <w:sz w:val="24"/>
          <w:szCs w:val="24"/>
        </w:rPr>
        <w:t>Bau der Dr. Hans-Liebherr-Halle</w:t>
      </w:r>
    </w:p>
    <w:p w:rsidR="007E17CD" w:rsidRPr="00724F61" w:rsidRDefault="007E17CD" w:rsidP="007E17CD">
      <w:pPr>
        <w:pStyle w:val="Listenabsatz"/>
        <w:numPr>
          <w:ilvl w:val="0"/>
          <w:numId w:val="2"/>
        </w:numPr>
        <w:rPr>
          <w:sz w:val="28"/>
          <w:szCs w:val="28"/>
        </w:rPr>
      </w:pPr>
      <w:r>
        <w:rPr>
          <w:sz w:val="24"/>
          <w:szCs w:val="24"/>
        </w:rPr>
        <w:t>Bau eines neuen Feuerwehrhauses</w:t>
      </w:r>
    </w:p>
    <w:p w:rsidR="00724F61" w:rsidRPr="00724F61" w:rsidRDefault="00724F61" w:rsidP="007E17CD">
      <w:pPr>
        <w:pStyle w:val="Listenabsatz"/>
        <w:numPr>
          <w:ilvl w:val="0"/>
          <w:numId w:val="2"/>
        </w:numPr>
        <w:rPr>
          <w:sz w:val="28"/>
          <w:szCs w:val="28"/>
        </w:rPr>
      </w:pPr>
      <w:r>
        <w:rPr>
          <w:sz w:val="24"/>
          <w:szCs w:val="24"/>
        </w:rPr>
        <w:t>Erweiterung bestehender Baugebiete</w:t>
      </w:r>
      <w:r w:rsidR="00D459F4">
        <w:rPr>
          <w:sz w:val="24"/>
          <w:szCs w:val="24"/>
        </w:rPr>
        <w:t xml:space="preserve"> und neu </w:t>
      </w:r>
      <w:proofErr w:type="spellStart"/>
      <w:r w:rsidR="00D459F4">
        <w:rPr>
          <w:sz w:val="24"/>
          <w:szCs w:val="24"/>
        </w:rPr>
        <w:t>Siechberg</w:t>
      </w:r>
      <w:proofErr w:type="spellEnd"/>
      <w:r w:rsidR="00D459F4">
        <w:rPr>
          <w:sz w:val="24"/>
          <w:szCs w:val="24"/>
        </w:rPr>
        <w:t xml:space="preserve"> III sowie </w:t>
      </w:r>
      <w:proofErr w:type="spellStart"/>
      <w:r w:rsidR="00D459F4">
        <w:rPr>
          <w:sz w:val="24"/>
          <w:szCs w:val="24"/>
        </w:rPr>
        <w:t>Birket</w:t>
      </w:r>
      <w:proofErr w:type="spellEnd"/>
      <w:r w:rsidR="00D459F4">
        <w:rPr>
          <w:sz w:val="24"/>
          <w:szCs w:val="24"/>
        </w:rPr>
        <w:t xml:space="preserve"> in </w:t>
      </w:r>
      <w:proofErr w:type="spellStart"/>
      <w:r w:rsidR="00D459F4">
        <w:rPr>
          <w:sz w:val="24"/>
          <w:szCs w:val="24"/>
        </w:rPr>
        <w:t>Reinstetten</w:t>
      </w:r>
      <w:proofErr w:type="spellEnd"/>
    </w:p>
    <w:p w:rsidR="00724F61" w:rsidRPr="00D459F4" w:rsidRDefault="00724F61" w:rsidP="007E17CD">
      <w:pPr>
        <w:pStyle w:val="Listenabsatz"/>
        <w:numPr>
          <w:ilvl w:val="0"/>
          <w:numId w:val="2"/>
        </w:numPr>
        <w:rPr>
          <w:sz w:val="28"/>
          <w:szCs w:val="28"/>
        </w:rPr>
      </w:pPr>
      <w:r>
        <w:rPr>
          <w:sz w:val="24"/>
          <w:szCs w:val="24"/>
        </w:rPr>
        <w:t>Beauftragung unzähliger Planungsaufträge für Hochwasserschutz, Breitbandversorgung, Sanierungsmaßnahmen am Schulcampus usw.</w:t>
      </w:r>
    </w:p>
    <w:p w:rsidR="00D459F4" w:rsidRDefault="00D459F4" w:rsidP="00D459F4">
      <w:pPr>
        <w:rPr>
          <w:sz w:val="28"/>
          <w:szCs w:val="28"/>
        </w:rPr>
      </w:pPr>
    </w:p>
    <w:p w:rsidR="00D459F4" w:rsidRDefault="00D459F4" w:rsidP="00D459F4">
      <w:pPr>
        <w:pStyle w:val="Listenabsatz"/>
        <w:numPr>
          <w:ilvl w:val="0"/>
          <w:numId w:val="1"/>
        </w:numPr>
        <w:rPr>
          <w:b/>
          <w:sz w:val="32"/>
          <w:szCs w:val="32"/>
        </w:rPr>
      </w:pPr>
      <w:r>
        <w:rPr>
          <w:b/>
          <w:sz w:val="32"/>
          <w:szCs w:val="32"/>
        </w:rPr>
        <w:t>Bewertung der Aktivitäten</w:t>
      </w:r>
    </w:p>
    <w:p w:rsidR="00D459F4" w:rsidRDefault="00DB42A0" w:rsidP="00D459F4">
      <w:pPr>
        <w:pStyle w:val="Listenabsatz"/>
        <w:ind w:left="1080"/>
        <w:rPr>
          <w:sz w:val="28"/>
          <w:szCs w:val="28"/>
        </w:rPr>
      </w:pPr>
      <w:r>
        <w:rPr>
          <w:sz w:val="28"/>
          <w:szCs w:val="28"/>
        </w:rPr>
        <w:t>Der Verfasser möchte keine Bewertung der Aktivitäten im Einzelnen vornehmen, sondern dies dem Leser dieser Zeilen überlassen. Es fällt aber unverkennbar ins Auge, dass vor der Amtszeit von Bürgermeister Denzel wesentlich weitreiche</w:t>
      </w:r>
      <w:r w:rsidR="00C33F43">
        <w:rPr>
          <w:sz w:val="28"/>
          <w:szCs w:val="28"/>
        </w:rPr>
        <w:t>ndere Vorhaben umgesetzt wurden; hier wird Praxis und Theorie sichtbar.</w:t>
      </w:r>
    </w:p>
    <w:p w:rsidR="00A301F7" w:rsidRDefault="00A301F7" w:rsidP="00D459F4">
      <w:pPr>
        <w:pStyle w:val="Listenabsatz"/>
        <w:ind w:left="1080"/>
        <w:rPr>
          <w:sz w:val="28"/>
          <w:szCs w:val="28"/>
        </w:rPr>
      </w:pPr>
    </w:p>
    <w:p w:rsidR="00DB42A0" w:rsidRDefault="00DB42A0" w:rsidP="00DB42A0">
      <w:pPr>
        <w:rPr>
          <w:sz w:val="28"/>
          <w:szCs w:val="28"/>
        </w:rPr>
      </w:pPr>
    </w:p>
    <w:p w:rsidR="00A301F7" w:rsidRDefault="00DB42A0" w:rsidP="00A301F7">
      <w:pPr>
        <w:pStyle w:val="Listenabsatz"/>
        <w:numPr>
          <w:ilvl w:val="0"/>
          <w:numId w:val="1"/>
        </w:numPr>
        <w:rPr>
          <w:b/>
          <w:sz w:val="32"/>
          <w:szCs w:val="32"/>
        </w:rPr>
      </w:pPr>
      <w:r w:rsidRPr="00DB42A0">
        <w:rPr>
          <w:b/>
          <w:sz w:val="32"/>
          <w:szCs w:val="32"/>
        </w:rPr>
        <w:t>Finanzie</w:t>
      </w:r>
      <w:r w:rsidR="00A301F7">
        <w:rPr>
          <w:b/>
          <w:sz w:val="32"/>
          <w:szCs w:val="32"/>
        </w:rPr>
        <w:t>lle Grundlagen der Stadt</w:t>
      </w:r>
    </w:p>
    <w:p w:rsidR="00A301F7" w:rsidRDefault="00A301F7" w:rsidP="00A301F7">
      <w:pPr>
        <w:pStyle w:val="Listenabsatz"/>
        <w:ind w:left="1080"/>
        <w:rPr>
          <w:sz w:val="28"/>
          <w:szCs w:val="28"/>
        </w:rPr>
      </w:pPr>
      <w:r>
        <w:rPr>
          <w:sz w:val="28"/>
          <w:szCs w:val="28"/>
        </w:rPr>
        <w:t>Grundvoraussetzung aller Investitionsentscheidungen ist eine solide Finanzausstattung.</w:t>
      </w:r>
    </w:p>
    <w:p w:rsidR="00A301F7" w:rsidRDefault="00A301F7" w:rsidP="00A301F7">
      <w:pPr>
        <w:pStyle w:val="Listenabsatz"/>
        <w:ind w:left="1080"/>
        <w:rPr>
          <w:sz w:val="28"/>
          <w:szCs w:val="28"/>
        </w:rPr>
      </w:pPr>
    </w:p>
    <w:p w:rsidR="00A301F7" w:rsidRDefault="00A301F7" w:rsidP="00A301F7">
      <w:pPr>
        <w:pStyle w:val="Listenabsatz"/>
        <w:ind w:left="1080"/>
      </w:pPr>
      <w:r>
        <w:rPr>
          <w:sz w:val="28"/>
          <w:szCs w:val="28"/>
        </w:rPr>
        <w:t xml:space="preserve">Finanzsituation zum </w:t>
      </w:r>
      <w:proofErr w:type="gramStart"/>
      <w:r>
        <w:rPr>
          <w:sz w:val="28"/>
          <w:szCs w:val="28"/>
        </w:rPr>
        <w:t>1.1.1999  (</w:t>
      </w:r>
      <w:proofErr w:type="gramEnd"/>
      <w:r w:rsidR="00845741">
        <w:t>Amtsb</w:t>
      </w:r>
      <w:r>
        <w:t>eginn</w:t>
      </w:r>
      <w:r w:rsidRPr="00A301F7">
        <w:t xml:space="preserve"> von BM</w:t>
      </w:r>
      <w:r>
        <w:rPr>
          <w:sz w:val="28"/>
          <w:szCs w:val="28"/>
        </w:rPr>
        <w:t xml:space="preserve"> </w:t>
      </w:r>
      <w:r w:rsidRPr="00A301F7">
        <w:t>Denzel am 01.09.1999)</w:t>
      </w:r>
    </w:p>
    <w:p w:rsidR="00A301F7" w:rsidRDefault="00A301F7" w:rsidP="00A301F7">
      <w:pPr>
        <w:pStyle w:val="Listenabsatz"/>
        <w:numPr>
          <w:ilvl w:val="0"/>
          <w:numId w:val="2"/>
        </w:numPr>
        <w:rPr>
          <w:sz w:val="24"/>
          <w:szCs w:val="24"/>
        </w:rPr>
      </w:pPr>
      <w:r w:rsidRPr="00A301F7">
        <w:rPr>
          <w:sz w:val="24"/>
          <w:szCs w:val="24"/>
        </w:rPr>
        <w:t>Schuldenstand</w:t>
      </w:r>
      <w:r>
        <w:rPr>
          <w:sz w:val="24"/>
          <w:szCs w:val="24"/>
        </w:rPr>
        <w:t xml:space="preserve">                                          16,140 </w:t>
      </w:r>
      <w:proofErr w:type="spellStart"/>
      <w:r>
        <w:rPr>
          <w:sz w:val="24"/>
          <w:szCs w:val="24"/>
        </w:rPr>
        <w:t>Mio</w:t>
      </w:r>
      <w:proofErr w:type="spellEnd"/>
      <w:r>
        <w:rPr>
          <w:sz w:val="24"/>
          <w:szCs w:val="24"/>
        </w:rPr>
        <w:t xml:space="preserve"> DM            8,24 </w:t>
      </w:r>
      <w:proofErr w:type="spellStart"/>
      <w:r>
        <w:rPr>
          <w:sz w:val="24"/>
          <w:szCs w:val="24"/>
        </w:rPr>
        <w:t>Mio</w:t>
      </w:r>
      <w:proofErr w:type="spellEnd"/>
      <w:r>
        <w:rPr>
          <w:sz w:val="24"/>
          <w:szCs w:val="24"/>
        </w:rPr>
        <w:t xml:space="preserve"> €</w:t>
      </w:r>
    </w:p>
    <w:p w:rsidR="00A301F7" w:rsidRDefault="00A301F7" w:rsidP="00A301F7">
      <w:pPr>
        <w:pStyle w:val="Listenabsatz"/>
        <w:numPr>
          <w:ilvl w:val="0"/>
          <w:numId w:val="2"/>
        </w:numPr>
        <w:rPr>
          <w:sz w:val="24"/>
          <w:szCs w:val="24"/>
        </w:rPr>
      </w:pPr>
      <w:r>
        <w:rPr>
          <w:sz w:val="24"/>
          <w:szCs w:val="24"/>
        </w:rPr>
        <w:t xml:space="preserve">Rücklagenstand                                           0,412 </w:t>
      </w:r>
      <w:proofErr w:type="spellStart"/>
      <w:r>
        <w:rPr>
          <w:sz w:val="24"/>
          <w:szCs w:val="24"/>
        </w:rPr>
        <w:t>Mio</w:t>
      </w:r>
      <w:proofErr w:type="spellEnd"/>
      <w:r>
        <w:rPr>
          <w:sz w:val="24"/>
          <w:szCs w:val="24"/>
        </w:rPr>
        <w:t xml:space="preserve"> DM           0,21 </w:t>
      </w:r>
      <w:proofErr w:type="spellStart"/>
      <w:r>
        <w:rPr>
          <w:sz w:val="24"/>
          <w:szCs w:val="24"/>
        </w:rPr>
        <w:t>Mio</w:t>
      </w:r>
      <w:proofErr w:type="spellEnd"/>
      <w:r>
        <w:rPr>
          <w:sz w:val="24"/>
          <w:szCs w:val="24"/>
        </w:rPr>
        <w:t xml:space="preserve"> €</w:t>
      </w:r>
    </w:p>
    <w:p w:rsidR="00A301F7" w:rsidRDefault="00043A37" w:rsidP="00A301F7">
      <w:pPr>
        <w:pStyle w:val="Listenabsatz"/>
        <w:numPr>
          <w:ilvl w:val="0"/>
          <w:numId w:val="2"/>
        </w:numPr>
        <w:rPr>
          <w:sz w:val="24"/>
          <w:szCs w:val="24"/>
        </w:rPr>
      </w:pPr>
      <w:proofErr w:type="gramStart"/>
      <w:r>
        <w:rPr>
          <w:sz w:val="24"/>
          <w:szCs w:val="24"/>
        </w:rPr>
        <w:t>Investi</w:t>
      </w:r>
      <w:r w:rsidR="00CA0B34">
        <w:rPr>
          <w:sz w:val="24"/>
          <w:szCs w:val="24"/>
        </w:rPr>
        <w:t xml:space="preserve">tionsprogramm </w:t>
      </w:r>
      <w:r w:rsidR="00A301F7">
        <w:rPr>
          <w:sz w:val="24"/>
          <w:szCs w:val="24"/>
        </w:rPr>
        <w:t xml:space="preserve"> 1998</w:t>
      </w:r>
      <w:proofErr w:type="gramEnd"/>
      <w:r w:rsidR="00A301F7">
        <w:rPr>
          <w:sz w:val="24"/>
          <w:szCs w:val="24"/>
        </w:rPr>
        <w:t>-2002</w:t>
      </w:r>
      <w:r w:rsidR="00CA0B34">
        <w:rPr>
          <w:sz w:val="24"/>
          <w:szCs w:val="24"/>
        </w:rPr>
        <w:t xml:space="preserve">       </w:t>
      </w:r>
      <w:r w:rsidR="006C3C6C">
        <w:rPr>
          <w:sz w:val="24"/>
          <w:szCs w:val="24"/>
        </w:rPr>
        <w:t xml:space="preserve"> 42,915 </w:t>
      </w:r>
      <w:proofErr w:type="spellStart"/>
      <w:r w:rsidR="006C3C6C">
        <w:rPr>
          <w:sz w:val="24"/>
          <w:szCs w:val="24"/>
        </w:rPr>
        <w:t>Mio</w:t>
      </w:r>
      <w:proofErr w:type="spellEnd"/>
      <w:r w:rsidR="006C3C6C">
        <w:rPr>
          <w:sz w:val="24"/>
          <w:szCs w:val="24"/>
        </w:rPr>
        <w:t xml:space="preserve"> DM       </w:t>
      </w:r>
      <w:r>
        <w:rPr>
          <w:sz w:val="24"/>
          <w:szCs w:val="24"/>
        </w:rPr>
        <w:t xml:space="preserve">  </w:t>
      </w:r>
      <w:r w:rsidR="006C3C6C">
        <w:rPr>
          <w:sz w:val="24"/>
          <w:szCs w:val="24"/>
        </w:rPr>
        <w:t xml:space="preserve"> 21,91 </w:t>
      </w:r>
      <w:proofErr w:type="spellStart"/>
      <w:r w:rsidR="006C3C6C">
        <w:rPr>
          <w:sz w:val="24"/>
          <w:szCs w:val="24"/>
        </w:rPr>
        <w:t>Mio</w:t>
      </w:r>
      <w:proofErr w:type="spellEnd"/>
      <w:r w:rsidR="006C3C6C">
        <w:rPr>
          <w:sz w:val="24"/>
          <w:szCs w:val="24"/>
        </w:rPr>
        <w:t xml:space="preserve"> €</w:t>
      </w:r>
    </w:p>
    <w:p w:rsidR="00845741" w:rsidRDefault="00043A37" w:rsidP="00A301F7">
      <w:pPr>
        <w:pStyle w:val="Listenabsatz"/>
        <w:numPr>
          <w:ilvl w:val="0"/>
          <w:numId w:val="2"/>
        </w:numPr>
        <w:rPr>
          <w:sz w:val="24"/>
          <w:szCs w:val="24"/>
        </w:rPr>
      </w:pPr>
      <w:r>
        <w:rPr>
          <w:sz w:val="24"/>
          <w:szCs w:val="24"/>
        </w:rPr>
        <w:t xml:space="preserve">Personalkosten 17,6 % der </w:t>
      </w:r>
      <w:proofErr w:type="spellStart"/>
      <w:r>
        <w:rPr>
          <w:sz w:val="24"/>
          <w:szCs w:val="24"/>
        </w:rPr>
        <w:t>Vw-Ausg</w:t>
      </w:r>
      <w:proofErr w:type="spellEnd"/>
      <w:r>
        <w:rPr>
          <w:sz w:val="24"/>
          <w:szCs w:val="24"/>
        </w:rPr>
        <w:t xml:space="preserve">.     5,981 </w:t>
      </w:r>
      <w:proofErr w:type="spellStart"/>
      <w:r>
        <w:rPr>
          <w:sz w:val="24"/>
          <w:szCs w:val="24"/>
        </w:rPr>
        <w:t>Mio</w:t>
      </w:r>
      <w:proofErr w:type="spellEnd"/>
      <w:r>
        <w:rPr>
          <w:sz w:val="24"/>
          <w:szCs w:val="24"/>
        </w:rPr>
        <w:t xml:space="preserve"> DM            3,05 </w:t>
      </w:r>
      <w:proofErr w:type="spellStart"/>
      <w:r>
        <w:rPr>
          <w:sz w:val="24"/>
          <w:szCs w:val="24"/>
        </w:rPr>
        <w:t>Mio</w:t>
      </w:r>
      <w:proofErr w:type="spellEnd"/>
      <w:r>
        <w:rPr>
          <w:sz w:val="24"/>
          <w:szCs w:val="24"/>
        </w:rPr>
        <w:t xml:space="preserve"> € </w:t>
      </w:r>
    </w:p>
    <w:p w:rsidR="00845741" w:rsidRDefault="00845741" w:rsidP="00845741">
      <w:pPr>
        <w:pStyle w:val="Listenabsatz"/>
        <w:numPr>
          <w:ilvl w:val="0"/>
          <w:numId w:val="2"/>
        </w:numPr>
        <w:rPr>
          <w:sz w:val="24"/>
          <w:szCs w:val="24"/>
        </w:rPr>
      </w:pPr>
      <w:r>
        <w:rPr>
          <w:sz w:val="24"/>
          <w:szCs w:val="24"/>
        </w:rPr>
        <w:t xml:space="preserve">Sachkosten          6,7 % der </w:t>
      </w:r>
      <w:proofErr w:type="spellStart"/>
      <w:r>
        <w:rPr>
          <w:sz w:val="24"/>
          <w:szCs w:val="24"/>
        </w:rPr>
        <w:t>Vw-</w:t>
      </w:r>
      <w:proofErr w:type="gramStart"/>
      <w:r>
        <w:rPr>
          <w:sz w:val="24"/>
          <w:szCs w:val="24"/>
        </w:rPr>
        <w:t>Ausg</w:t>
      </w:r>
      <w:proofErr w:type="spellEnd"/>
      <w:r>
        <w:rPr>
          <w:sz w:val="24"/>
          <w:szCs w:val="24"/>
        </w:rPr>
        <w:t xml:space="preserve">,   </w:t>
      </w:r>
      <w:proofErr w:type="gramEnd"/>
      <w:r>
        <w:rPr>
          <w:sz w:val="24"/>
          <w:szCs w:val="24"/>
        </w:rPr>
        <w:t xml:space="preserve">  2,326 </w:t>
      </w:r>
      <w:proofErr w:type="spellStart"/>
      <w:r>
        <w:rPr>
          <w:sz w:val="24"/>
          <w:szCs w:val="24"/>
        </w:rPr>
        <w:t>Mio</w:t>
      </w:r>
      <w:proofErr w:type="spellEnd"/>
      <w:r>
        <w:rPr>
          <w:sz w:val="24"/>
          <w:szCs w:val="24"/>
        </w:rPr>
        <w:t xml:space="preserve"> DM            1,19 </w:t>
      </w:r>
      <w:proofErr w:type="spellStart"/>
      <w:r>
        <w:rPr>
          <w:sz w:val="24"/>
          <w:szCs w:val="24"/>
        </w:rPr>
        <w:t>Mio</w:t>
      </w:r>
      <w:proofErr w:type="spellEnd"/>
      <w:r>
        <w:rPr>
          <w:sz w:val="24"/>
          <w:szCs w:val="24"/>
        </w:rPr>
        <w:t xml:space="preserve"> € </w:t>
      </w:r>
    </w:p>
    <w:p w:rsidR="00845741" w:rsidRDefault="00845741" w:rsidP="00845741">
      <w:pPr>
        <w:ind w:left="1080"/>
        <w:rPr>
          <w:sz w:val="24"/>
          <w:szCs w:val="24"/>
        </w:rPr>
      </w:pPr>
    </w:p>
    <w:p w:rsidR="00845741" w:rsidRDefault="00845741" w:rsidP="00845741">
      <w:pPr>
        <w:ind w:left="1080"/>
      </w:pPr>
      <w:r w:rsidRPr="00845741">
        <w:rPr>
          <w:sz w:val="28"/>
          <w:szCs w:val="28"/>
        </w:rPr>
        <w:t xml:space="preserve">Finanzsituation </w:t>
      </w:r>
      <w:r>
        <w:rPr>
          <w:sz w:val="28"/>
          <w:szCs w:val="28"/>
        </w:rPr>
        <w:t xml:space="preserve">zum 1.1.2023 </w:t>
      </w:r>
      <w:r w:rsidR="00650366">
        <w:t>(</w:t>
      </w:r>
      <w:proofErr w:type="spellStart"/>
      <w:r w:rsidR="00650366">
        <w:t>Amtsende</w:t>
      </w:r>
      <w:proofErr w:type="spellEnd"/>
      <w:r w:rsidR="00650366">
        <w:t xml:space="preserve"> von BM Denz</w:t>
      </w:r>
      <w:r>
        <w:t>el am 31.08.2023)</w:t>
      </w:r>
    </w:p>
    <w:p w:rsidR="00F36873" w:rsidRDefault="00845741" w:rsidP="00845741">
      <w:pPr>
        <w:pStyle w:val="Listenabsatz"/>
        <w:numPr>
          <w:ilvl w:val="0"/>
          <w:numId w:val="2"/>
        </w:numPr>
        <w:rPr>
          <w:sz w:val="24"/>
          <w:szCs w:val="24"/>
        </w:rPr>
      </w:pPr>
      <w:r>
        <w:rPr>
          <w:sz w:val="24"/>
          <w:szCs w:val="24"/>
        </w:rPr>
        <w:t xml:space="preserve">Schuldenstand         </w:t>
      </w:r>
      <w:r w:rsidR="00F36873">
        <w:rPr>
          <w:sz w:val="24"/>
          <w:szCs w:val="24"/>
        </w:rPr>
        <w:t xml:space="preserve">                                                                        1,323 </w:t>
      </w:r>
      <w:proofErr w:type="spellStart"/>
      <w:r w:rsidR="00F36873">
        <w:rPr>
          <w:sz w:val="24"/>
          <w:szCs w:val="24"/>
        </w:rPr>
        <w:t>Mio</w:t>
      </w:r>
      <w:proofErr w:type="spellEnd"/>
      <w:r w:rsidR="00F36873">
        <w:rPr>
          <w:sz w:val="24"/>
          <w:szCs w:val="24"/>
        </w:rPr>
        <w:t xml:space="preserve"> €</w:t>
      </w:r>
      <w:r>
        <w:rPr>
          <w:sz w:val="24"/>
          <w:szCs w:val="24"/>
        </w:rPr>
        <w:t xml:space="preserve"> </w:t>
      </w:r>
    </w:p>
    <w:p w:rsidR="00CA0B34" w:rsidRDefault="00CA0B34" w:rsidP="00845741">
      <w:pPr>
        <w:pStyle w:val="Listenabsatz"/>
        <w:numPr>
          <w:ilvl w:val="0"/>
          <w:numId w:val="2"/>
        </w:numPr>
        <w:rPr>
          <w:sz w:val="24"/>
          <w:szCs w:val="24"/>
        </w:rPr>
      </w:pPr>
      <w:r>
        <w:rPr>
          <w:sz w:val="24"/>
          <w:szCs w:val="24"/>
        </w:rPr>
        <w:t xml:space="preserve">Rücklagenstand                                                                               5,753 </w:t>
      </w:r>
      <w:proofErr w:type="spellStart"/>
      <w:r>
        <w:rPr>
          <w:sz w:val="24"/>
          <w:szCs w:val="24"/>
        </w:rPr>
        <w:t>Mio</w:t>
      </w:r>
      <w:proofErr w:type="spellEnd"/>
      <w:r>
        <w:rPr>
          <w:sz w:val="24"/>
          <w:szCs w:val="24"/>
        </w:rPr>
        <w:t xml:space="preserve"> €</w:t>
      </w:r>
      <w:r w:rsidR="00845741">
        <w:rPr>
          <w:sz w:val="24"/>
          <w:szCs w:val="24"/>
        </w:rPr>
        <w:t xml:space="preserve"> </w:t>
      </w:r>
    </w:p>
    <w:p w:rsidR="00CA0B34" w:rsidRDefault="00CA0B34" w:rsidP="00845741">
      <w:pPr>
        <w:pStyle w:val="Listenabsatz"/>
        <w:numPr>
          <w:ilvl w:val="0"/>
          <w:numId w:val="2"/>
        </w:numPr>
        <w:rPr>
          <w:sz w:val="24"/>
          <w:szCs w:val="24"/>
        </w:rPr>
      </w:pPr>
      <w:r>
        <w:rPr>
          <w:sz w:val="24"/>
          <w:szCs w:val="24"/>
        </w:rPr>
        <w:t>Investitionsprogramm 2022-2025</w:t>
      </w:r>
      <w:r w:rsidR="00845741">
        <w:rPr>
          <w:sz w:val="24"/>
          <w:szCs w:val="24"/>
        </w:rPr>
        <w:t xml:space="preserve">      </w:t>
      </w:r>
      <w:r>
        <w:rPr>
          <w:sz w:val="24"/>
          <w:szCs w:val="24"/>
        </w:rPr>
        <w:t xml:space="preserve">                                       42,150 </w:t>
      </w:r>
      <w:proofErr w:type="spellStart"/>
      <w:r>
        <w:rPr>
          <w:sz w:val="24"/>
          <w:szCs w:val="24"/>
        </w:rPr>
        <w:t>Mio</w:t>
      </w:r>
      <w:proofErr w:type="spellEnd"/>
      <w:r>
        <w:rPr>
          <w:sz w:val="24"/>
          <w:szCs w:val="24"/>
        </w:rPr>
        <w:t xml:space="preserve"> €</w:t>
      </w:r>
      <w:r w:rsidR="00845741">
        <w:rPr>
          <w:sz w:val="24"/>
          <w:szCs w:val="24"/>
        </w:rPr>
        <w:t xml:space="preserve">   </w:t>
      </w:r>
    </w:p>
    <w:p w:rsidR="00650366" w:rsidRDefault="00CA0B34" w:rsidP="00845741">
      <w:pPr>
        <w:pStyle w:val="Listenabsatz"/>
        <w:numPr>
          <w:ilvl w:val="0"/>
          <w:numId w:val="2"/>
        </w:numPr>
        <w:rPr>
          <w:sz w:val="24"/>
          <w:szCs w:val="24"/>
        </w:rPr>
      </w:pPr>
      <w:proofErr w:type="gramStart"/>
      <w:r>
        <w:rPr>
          <w:sz w:val="24"/>
          <w:szCs w:val="24"/>
        </w:rPr>
        <w:t>Personalkosten</w:t>
      </w:r>
      <w:r w:rsidR="00845741">
        <w:rPr>
          <w:sz w:val="24"/>
          <w:szCs w:val="24"/>
        </w:rPr>
        <w:t xml:space="preserve">  </w:t>
      </w:r>
      <w:r w:rsidR="00650366">
        <w:rPr>
          <w:sz w:val="24"/>
          <w:szCs w:val="24"/>
        </w:rPr>
        <w:t>26</w:t>
      </w:r>
      <w:proofErr w:type="gramEnd"/>
      <w:r w:rsidR="00650366">
        <w:rPr>
          <w:sz w:val="24"/>
          <w:szCs w:val="24"/>
        </w:rPr>
        <w:t xml:space="preserve">,9 % der </w:t>
      </w:r>
      <w:proofErr w:type="spellStart"/>
      <w:r w:rsidR="00650366">
        <w:rPr>
          <w:sz w:val="24"/>
          <w:szCs w:val="24"/>
        </w:rPr>
        <w:t>Vw-Ausg</w:t>
      </w:r>
      <w:proofErr w:type="spellEnd"/>
      <w:r w:rsidR="00650366">
        <w:rPr>
          <w:sz w:val="24"/>
          <w:szCs w:val="24"/>
        </w:rPr>
        <w:t xml:space="preserve">.                                         7,462 </w:t>
      </w:r>
      <w:proofErr w:type="spellStart"/>
      <w:r w:rsidR="00650366">
        <w:rPr>
          <w:sz w:val="24"/>
          <w:szCs w:val="24"/>
        </w:rPr>
        <w:t>Mio</w:t>
      </w:r>
      <w:proofErr w:type="spellEnd"/>
      <w:r>
        <w:rPr>
          <w:sz w:val="24"/>
          <w:szCs w:val="24"/>
        </w:rPr>
        <w:t xml:space="preserve"> €</w:t>
      </w:r>
      <w:r w:rsidR="00845741">
        <w:rPr>
          <w:sz w:val="24"/>
          <w:szCs w:val="24"/>
        </w:rPr>
        <w:t xml:space="preserve"> </w:t>
      </w:r>
    </w:p>
    <w:p w:rsidR="00650366" w:rsidRDefault="00650366" w:rsidP="00650366">
      <w:pPr>
        <w:pStyle w:val="Listenabsatz"/>
        <w:numPr>
          <w:ilvl w:val="0"/>
          <w:numId w:val="2"/>
        </w:numPr>
        <w:rPr>
          <w:sz w:val="24"/>
          <w:szCs w:val="24"/>
        </w:rPr>
      </w:pPr>
      <w:r>
        <w:rPr>
          <w:sz w:val="24"/>
          <w:szCs w:val="24"/>
        </w:rPr>
        <w:t xml:space="preserve">Sachausgaben     27,2 % der </w:t>
      </w:r>
      <w:proofErr w:type="spellStart"/>
      <w:r>
        <w:rPr>
          <w:sz w:val="24"/>
          <w:szCs w:val="24"/>
        </w:rPr>
        <w:t>Vw-</w:t>
      </w:r>
      <w:proofErr w:type="gramStart"/>
      <w:r>
        <w:rPr>
          <w:sz w:val="24"/>
          <w:szCs w:val="24"/>
        </w:rPr>
        <w:t>Ausg</w:t>
      </w:r>
      <w:proofErr w:type="spellEnd"/>
      <w:r>
        <w:rPr>
          <w:sz w:val="24"/>
          <w:szCs w:val="24"/>
        </w:rPr>
        <w:t xml:space="preserve">,   </w:t>
      </w:r>
      <w:proofErr w:type="gramEnd"/>
      <w:r>
        <w:rPr>
          <w:sz w:val="24"/>
          <w:szCs w:val="24"/>
        </w:rPr>
        <w:t xml:space="preserve">                                     7,540 </w:t>
      </w:r>
      <w:proofErr w:type="spellStart"/>
      <w:r>
        <w:rPr>
          <w:sz w:val="24"/>
          <w:szCs w:val="24"/>
        </w:rPr>
        <w:t>Mio</w:t>
      </w:r>
      <w:proofErr w:type="spellEnd"/>
      <w:r>
        <w:rPr>
          <w:sz w:val="24"/>
          <w:szCs w:val="24"/>
        </w:rPr>
        <w:t xml:space="preserve"> €</w:t>
      </w:r>
      <w:r w:rsidR="00845741">
        <w:rPr>
          <w:sz w:val="24"/>
          <w:szCs w:val="24"/>
        </w:rPr>
        <w:t xml:space="preserve"> </w:t>
      </w:r>
    </w:p>
    <w:p w:rsidR="00650366" w:rsidRDefault="00650366" w:rsidP="00650366">
      <w:pPr>
        <w:ind w:left="1080"/>
        <w:rPr>
          <w:sz w:val="24"/>
          <w:szCs w:val="24"/>
        </w:rPr>
      </w:pPr>
    </w:p>
    <w:p w:rsidR="00297824" w:rsidRDefault="00650366" w:rsidP="00650366">
      <w:pPr>
        <w:ind w:left="1080"/>
        <w:rPr>
          <w:sz w:val="24"/>
          <w:szCs w:val="24"/>
        </w:rPr>
      </w:pPr>
      <w:r>
        <w:rPr>
          <w:sz w:val="24"/>
          <w:szCs w:val="24"/>
        </w:rPr>
        <w:t>Diese Aufstellungen machen deutlich, dass sich in den vergangenen 24 Jahren</w:t>
      </w:r>
      <w:r w:rsidR="00845741" w:rsidRPr="00650366">
        <w:rPr>
          <w:sz w:val="24"/>
          <w:szCs w:val="24"/>
        </w:rPr>
        <w:t xml:space="preserve"> </w:t>
      </w:r>
      <w:r>
        <w:rPr>
          <w:sz w:val="24"/>
          <w:szCs w:val="24"/>
        </w:rPr>
        <w:t>die Prioritäten grundlegend verschoben haben.</w:t>
      </w:r>
      <w:r w:rsidR="00845741" w:rsidRPr="00650366">
        <w:rPr>
          <w:sz w:val="24"/>
          <w:szCs w:val="24"/>
        </w:rPr>
        <w:t xml:space="preserve"> </w:t>
      </w:r>
      <w:r>
        <w:rPr>
          <w:sz w:val="24"/>
          <w:szCs w:val="24"/>
        </w:rPr>
        <w:t>Dringend notwendigen Investitionen</w:t>
      </w:r>
      <w:r w:rsidR="00845741" w:rsidRPr="00650366">
        <w:rPr>
          <w:sz w:val="24"/>
          <w:szCs w:val="24"/>
        </w:rPr>
        <w:t xml:space="preserve"> </w:t>
      </w:r>
      <w:r>
        <w:rPr>
          <w:sz w:val="24"/>
          <w:szCs w:val="24"/>
        </w:rPr>
        <w:t xml:space="preserve">wurden nicht in Angriff genommen, sondern ein gewaltiger Berg an </w:t>
      </w:r>
      <w:proofErr w:type="gramStart"/>
      <w:r>
        <w:rPr>
          <w:sz w:val="24"/>
          <w:szCs w:val="24"/>
        </w:rPr>
        <w:t>Maßnah</w:t>
      </w:r>
      <w:r w:rsidR="00297824">
        <w:rPr>
          <w:sz w:val="24"/>
          <w:szCs w:val="24"/>
        </w:rPr>
        <w:t>men  verkörpert</w:t>
      </w:r>
      <w:proofErr w:type="gramEnd"/>
      <w:r>
        <w:rPr>
          <w:sz w:val="24"/>
          <w:szCs w:val="24"/>
        </w:rPr>
        <w:t xml:space="preserve"> jetzt einen  Investitionsstau</w:t>
      </w:r>
      <w:r w:rsidR="00297824">
        <w:rPr>
          <w:sz w:val="24"/>
          <w:szCs w:val="24"/>
        </w:rPr>
        <w:t>,</w:t>
      </w:r>
      <w:r>
        <w:rPr>
          <w:sz w:val="24"/>
          <w:szCs w:val="24"/>
        </w:rPr>
        <w:t xml:space="preserve"> den der künftige Bürgermeister in Angriff nehmen</w:t>
      </w:r>
      <w:r w:rsidR="00297824">
        <w:rPr>
          <w:sz w:val="24"/>
          <w:szCs w:val="24"/>
        </w:rPr>
        <w:t xml:space="preserve"> und zusammen mit dem Gemeinderat</w:t>
      </w:r>
      <w:r>
        <w:rPr>
          <w:sz w:val="24"/>
          <w:szCs w:val="24"/>
        </w:rPr>
        <w:t xml:space="preserve"> </w:t>
      </w:r>
      <w:r w:rsidR="00297824">
        <w:rPr>
          <w:sz w:val="24"/>
          <w:szCs w:val="24"/>
        </w:rPr>
        <w:t xml:space="preserve">abarbeiten </w:t>
      </w:r>
      <w:r>
        <w:rPr>
          <w:sz w:val="24"/>
          <w:szCs w:val="24"/>
        </w:rPr>
        <w:t xml:space="preserve">muss. </w:t>
      </w:r>
      <w:r w:rsidR="00297824">
        <w:rPr>
          <w:sz w:val="24"/>
          <w:szCs w:val="24"/>
        </w:rPr>
        <w:t xml:space="preserve"> Beispiele hierfür sind:</w:t>
      </w:r>
    </w:p>
    <w:p w:rsidR="00297824" w:rsidRDefault="00297824" w:rsidP="00297824">
      <w:pPr>
        <w:pStyle w:val="Listenabsatz"/>
        <w:numPr>
          <w:ilvl w:val="0"/>
          <w:numId w:val="2"/>
        </w:numPr>
        <w:rPr>
          <w:sz w:val="24"/>
          <w:szCs w:val="24"/>
        </w:rPr>
      </w:pPr>
      <w:r>
        <w:rPr>
          <w:sz w:val="24"/>
          <w:szCs w:val="24"/>
        </w:rPr>
        <w:t>Hochwasserschutzmaßnahmen</w:t>
      </w:r>
      <w:r w:rsidR="00845741" w:rsidRPr="00297824">
        <w:rPr>
          <w:sz w:val="24"/>
          <w:szCs w:val="24"/>
        </w:rPr>
        <w:t xml:space="preserve">  </w:t>
      </w:r>
    </w:p>
    <w:p w:rsidR="00297824" w:rsidRDefault="00297824" w:rsidP="00297824">
      <w:pPr>
        <w:pStyle w:val="Listenabsatz"/>
        <w:numPr>
          <w:ilvl w:val="0"/>
          <w:numId w:val="2"/>
        </w:numPr>
        <w:rPr>
          <w:sz w:val="24"/>
          <w:szCs w:val="24"/>
        </w:rPr>
      </w:pPr>
      <w:r>
        <w:rPr>
          <w:sz w:val="24"/>
          <w:szCs w:val="24"/>
        </w:rPr>
        <w:t>Sanierung des Schulcampus</w:t>
      </w:r>
      <w:r w:rsidR="00845741" w:rsidRPr="00297824">
        <w:rPr>
          <w:sz w:val="24"/>
          <w:szCs w:val="24"/>
        </w:rPr>
        <w:t xml:space="preserve"> </w:t>
      </w:r>
      <w:r>
        <w:rPr>
          <w:sz w:val="24"/>
          <w:szCs w:val="24"/>
        </w:rPr>
        <w:t>Herrschaftsbrühl</w:t>
      </w:r>
    </w:p>
    <w:p w:rsidR="00297824" w:rsidRDefault="00297824" w:rsidP="00297824">
      <w:pPr>
        <w:pStyle w:val="Listenabsatz"/>
        <w:numPr>
          <w:ilvl w:val="0"/>
          <w:numId w:val="2"/>
        </w:numPr>
        <w:rPr>
          <w:sz w:val="24"/>
          <w:szCs w:val="24"/>
        </w:rPr>
      </w:pPr>
      <w:r>
        <w:rPr>
          <w:sz w:val="24"/>
          <w:szCs w:val="24"/>
        </w:rPr>
        <w:t>Breitbandausbau</w:t>
      </w:r>
    </w:p>
    <w:p w:rsidR="00297824" w:rsidRDefault="00297824" w:rsidP="00297824">
      <w:pPr>
        <w:pStyle w:val="Listenabsatz"/>
        <w:numPr>
          <w:ilvl w:val="0"/>
          <w:numId w:val="2"/>
        </w:numPr>
        <w:rPr>
          <w:sz w:val="24"/>
          <w:szCs w:val="24"/>
        </w:rPr>
      </w:pPr>
      <w:r>
        <w:rPr>
          <w:sz w:val="24"/>
          <w:szCs w:val="24"/>
        </w:rPr>
        <w:t>Kläranlagenerweiterung</w:t>
      </w:r>
      <w:r w:rsidR="00845741" w:rsidRPr="00297824">
        <w:rPr>
          <w:sz w:val="24"/>
          <w:szCs w:val="24"/>
        </w:rPr>
        <w:t xml:space="preserve"> </w:t>
      </w:r>
      <w:r>
        <w:rPr>
          <w:sz w:val="24"/>
          <w:szCs w:val="24"/>
        </w:rPr>
        <w:t xml:space="preserve">                     </w:t>
      </w:r>
    </w:p>
    <w:p w:rsidR="00297824" w:rsidRDefault="00297824" w:rsidP="00524AB5">
      <w:pPr>
        <w:ind w:left="1080"/>
        <w:rPr>
          <w:sz w:val="24"/>
          <w:szCs w:val="24"/>
        </w:rPr>
      </w:pPr>
      <w:r w:rsidRPr="00297824">
        <w:rPr>
          <w:sz w:val="24"/>
          <w:szCs w:val="24"/>
        </w:rPr>
        <w:t>und vieles mehr</w:t>
      </w:r>
      <w:r>
        <w:rPr>
          <w:sz w:val="24"/>
          <w:szCs w:val="24"/>
        </w:rPr>
        <w:t>. Zur Finanzierung aller dieser Maßnahmen reichen die vorhandenen Rücklagen bei Weitem nicht aus.</w:t>
      </w:r>
      <w:r w:rsidR="00845741" w:rsidRPr="00297824">
        <w:rPr>
          <w:sz w:val="24"/>
          <w:szCs w:val="24"/>
        </w:rPr>
        <w:t xml:space="preserve">  </w:t>
      </w:r>
    </w:p>
    <w:p w:rsidR="00297824" w:rsidRDefault="00297824" w:rsidP="00297824">
      <w:pPr>
        <w:rPr>
          <w:sz w:val="24"/>
          <w:szCs w:val="24"/>
        </w:rPr>
      </w:pPr>
    </w:p>
    <w:p w:rsidR="00524AB5" w:rsidRDefault="00524AB5" w:rsidP="00297824">
      <w:pPr>
        <w:rPr>
          <w:sz w:val="24"/>
          <w:szCs w:val="24"/>
        </w:rPr>
      </w:pPr>
    </w:p>
    <w:p w:rsidR="00524AB5" w:rsidRDefault="00524AB5" w:rsidP="00297824">
      <w:pPr>
        <w:rPr>
          <w:sz w:val="24"/>
          <w:szCs w:val="24"/>
        </w:rPr>
      </w:pPr>
    </w:p>
    <w:p w:rsidR="00524AB5" w:rsidRDefault="00524AB5" w:rsidP="00297824">
      <w:pPr>
        <w:rPr>
          <w:sz w:val="24"/>
          <w:szCs w:val="24"/>
        </w:rPr>
      </w:pPr>
    </w:p>
    <w:p w:rsidR="00C30459" w:rsidRDefault="00C30459" w:rsidP="00C30459">
      <w:pPr>
        <w:pStyle w:val="Listenabsatz"/>
        <w:numPr>
          <w:ilvl w:val="0"/>
          <w:numId w:val="1"/>
        </w:numPr>
        <w:rPr>
          <w:b/>
          <w:sz w:val="28"/>
          <w:szCs w:val="28"/>
        </w:rPr>
      </w:pPr>
      <w:r w:rsidRPr="00C30459">
        <w:rPr>
          <w:b/>
          <w:sz w:val="28"/>
          <w:szCs w:val="28"/>
        </w:rPr>
        <w:lastRenderedPageBreak/>
        <w:t>Fazit</w:t>
      </w:r>
      <w:r w:rsidR="00845741" w:rsidRPr="00C30459">
        <w:rPr>
          <w:b/>
          <w:sz w:val="28"/>
          <w:szCs w:val="28"/>
        </w:rPr>
        <w:t xml:space="preserve"> </w:t>
      </w:r>
      <w:r>
        <w:rPr>
          <w:b/>
          <w:sz w:val="28"/>
          <w:szCs w:val="28"/>
        </w:rPr>
        <w:t>und Schlussfolgerung</w:t>
      </w:r>
      <w:r w:rsidR="00845741" w:rsidRPr="00C30459">
        <w:rPr>
          <w:b/>
          <w:sz w:val="28"/>
          <w:szCs w:val="28"/>
        </w:rPr>
        <w:t xml:space="preserve">  </w:t>
      </w:r>
    </w:p>
    <w:p w:rsidR="004915C1" w:rsidRDefault="00C30459" w:rsidP="00C30459">
      <w:pPr>
        <w:pStyle w:val="Listenabsatz"/>
        <w:ind w:left="1080"/>
        <w:rPr>
          <w:sz w:val="24"/>
          <w:szCs w:val="24"/>
        </w:rPr>
      </w:pPr>
      <w:r>
        <w:rPr>
          <w:sz w:val="24"/>
          <w:szCs w:val="24"/>
        </w:rPr>
        <w:t xml:space="preserve">Auf den künftigen Bürgermeister </w:t>
      </w:r>
      <w:r w:rsidR="0016092F">
        <w:rPr>
          <w:sz w:val="24"/>
          <w:szCs w:val="24"/>
        </w:rPr>
        <w:t>kommen gewaltige Anf</w:t>
      </w:r>
      <w:r w:rsidRPr="00C30459">
        <w:rPr>
          <w:sz w:val="24"/>
          <w:szCs w:val="24"/>
        </w:rPr>
        <w:t>orderungen zu</w:t>
      </w:r>
      <w:r>
        <w:rPr>
          <w:sz w:val="24"/>
          <w:szCs w:val="24"/>
        </w:rPr>
        <w:t xml:space="preserve">. Deshalb braucht es eine Person, die </w:t>
      </w:r>
    </w:p>
    <w:p w:rsidR="00C30459" w:rsidRPr="00C30459" w:rsidRDefault="00C30459" w:rsidP="004915C1">
      <w:pPr>
        <w:pStyle w:val="Listenabsatz"/>
        <w:numPr>
          <w:ilvl w:val="0"/>
          <w:numId w:val="2"/>
        </w:numPr>
        <w:rPr>
          <w:sz w:val="24"/>
          <w:szCs w:val="24"/>
        </w:rPr>
      </w:pPr>
      <w:r>
        <w:rPr>
          <w:sz w:val="24"/>
          <w:szCs w:val="24"/>
        </w:rPr>
        <w:t xml:space="preserve">keine Luftschlösser aufbaut, </w:t>
      </w:r>
    </w:p>
    <w:p w:rsidR="00C30459" w:rsidRPr="00C30459" w:rsidRDefault="00C30459" w:rsidP="00C30459">
      <w:pPr>
        <w:pStyle w:val="Listenabsatz"/>
        <w:numPr>
          <w:ilvl w:val="0"/>
          <w:numId w:val="2"/>
        </w:numPr>
        <w:rPr>
          <w:b/>
          <w:sz w:val="28"/>
          <w:szCs w:val="28"/>
        </w:rPr>
      </w:pPr>
      <w:r>
        <w:rPr>
          <w:sz w:val="24"/>
          <w:szCs w:val="24"/>
        </w:rPr>
        <w:t xml:space="preserve">sachbezogen urteilen kann, </w:t>
      </w:r>
    </w:p>
    <w:p w:rsidR="00C30459" w:rsidRPr="00C30459" w:rsidRDefault="00C30459" w:rsidP="00C30459">
      <w:pPr>
        <w:pStyle w:val="Listenabsatz"/>
        <w:numPr>
          <w:ilvl w:val="0"/>
          <w:numId w:val="2"/>
        </w:numPr>
        <w:rPr>
          <w:b/>
          <w:sz w:val="28"/>
          <w:szCs w:val="28"/>
        </w:rPr>
      </w:pPr>
      <w:r>
        <w:rPr>
          <w:sz w:val="24"/>
          <w:szCs w:val="24"/>
        </w:rPr>
        <w:t>Kommunalpolitik überzeugend vorzuleben vermag,</w:t>
      </w:r>
    </w:p>
    <w:p w:rsidR="00524AB5" w:rsidRPr="00524AB5" w:rsidRDefault="00C30459" w:rsidP="00524AB5">
      <w:pPr>
        <w:pStyle w:val="Listenabsatz"/>
        <w:numPr>
          <w:ilvl w:val="0"/>
          <w:numId w:val="2"/>
        </w:numPr>
        <w:rPr>
          <w:b/>
          <w:sz w:val="28"/>
          <w:szCs w:val="28"/>
        </w:rPr>
      </w:pPr>
      <w:r>
        <w:rPr>
          <w:sz w:val="24"/>
          <w:szCs w:val="24"/>
        </w:rPr>
        <w:t xml:space="preserve">praxisorientiert </w:t>
      </w:r>
      <w:r w:rsidR="002F6812">
        <w:rPr>
          <w:sz w:val="24"/>
          <w:szCs w:val="24"/>
        </w:rPr>
        <w:t xml:space="preserve">die anstehenden </w:t>
      </w:r>
      <w:r>
        <w:rPr>
          <w:sz w:val="24"/>
          <w:szCs w:val="24"/>
        </w:rPr>
        <w:t>Probleme angehen kann</w:t>
      </w:r>
    </w:p>
    <w:p w:rsidR="00C30459" w:rsidRPr="00524AB5" w:rsidRDefault="00524AB5" w:rsidP="00524AB5">
      <w:pPr>
        <w:pStyle w:val="Listenabsatz"/>
        <w:numPr>
          <w:ilvl w:val="0"/>
          <w:numId w:val="2"/>
        </w:numPr>
        <w:rPr>
          <w:b/>
          <w:sz w:val="28"/>
          <w:szCs w:val="28"/>
        </w:rPr>
      </w:pPr>
      <w:r>
        <w:rPr>
          <w:sz w:val="24"/>
          <w:szCs w:val="24"/>
        </w:rPr>
        <w:t>diese</w:t>
      </w:r>
      <w:r w:rsidR="002F6812" w:rsidRPr="00524AB5">
        <w:rPr>
          <w:sz w:val="24"/>
          <w:szCs w:val="24"/>
        </w:rPr>
        <w:t xml:space="preserve"> Stadt </w:t>
      </w:r>
      <w:r>
        <w:rPr>
          <w:sz w:val="24"/>
          <w:szCs w:val="24"/>
        </w:rPr>
        <w:t xml:space="preserve">gemeinsam mit </w:t>
      </w:r>
      <w:r w:rsidR="004915C1">
        <w:rPr>
          <w:sz w:val="24"/>
          <w:szCs w:val="24"/>
        </w:rPr>
        <w:t xml:space="preserve">dem Gemeinderat </w:t>
      </w:r>
      <w:r w:rsidR="004915C1" w:rsidRPr="004915C1">
        <w:rPr>
          <w:b/>
          <w:sz w:val="24"/>
          <w:szCs w:val="24"/>
        </w:rPr>
        <w:t>und</w:t>
      </w:r>
      <w:r w:rsidR="004915C1">
        <w:rPr>
          <w:sz w:val="24"/>
          <w:szCs w:val="24"/>
        </w:rPr>
        <w:t xml:space="preserve"> </w:t>
      </w:r>
      <w:r>
        <w:rPr>
          <w:sz w:val="24"/>
          <w:szCs w:val="24"/>
        </w:rPr>
        <w:t xml:space="preserve">der Bürgerschaft </w:t>
      </w:r>
      <w:r w:rsidRPr="00524AB5">
        <w:rPr>
          <w:sz w:val="24"/>
          <w:szCs w:val="24"/>
        </w:rPr>
        <w:t xml:space="preserve">zu </w:t>
      </w:r>
      <w:r>
        <w:rPr>
          <w:sz w:val="24"/>
          <w:szCs w:val="24"/>
        </w:rPr>
        <w:t>gestalten versteht.</w:t>
      </w:r>
      <w:r w:rsidR="00C30459" w:rsidRPr="00524AB5">
        <w:rPr>
          <w:sz w:val="24"/>
          <w:szCs w:val="24"/>
        </w:rPr>
        <w:t xml:space="preserve"> </w:t>
      </w:r>
    </w:p>
    <w:p w:rsidR="00524AB5" w:rsidRDefault="00524AB5" w:rsidP="00524AB5">
      <w:pPr>
        <w:rPr>
          <w:b/>
          <w:sz w:val="28"/>
          <w:szCs w:val="28"/>
        </w:rPr>
      </w:pPr>
      <w:bookmarkStart w:id="0" w:name="_GoBack"/>
      <w:bookmarkEnd w:id="0"/>
    </w:p>
    <w:p w:rsidR="00524AB5" w:rsidRPr="00524AB5" w:rsidRDefault="00524AB5" w:rsidP="00524AB5">
      <w:pPr>
        <w:rPr>
          <w:b/>
          <w:sz w:val="52"/>
          <w:szCs w:val="52"/>
        </w:rPr>
      </w:pPr>
      <w:r w:rsidRPr="00524AB5">
        <w:rPr>
          <w:b/>
          <w:sz w:val="52"/>
          <w:szCs w:val="52"/>
          <w:highlight w:val="yellow"/>
        </w:rPr>
        <w:t xml:space="preserve">Wählen sie deshalb mit Bedacht und wählen sie den Praktiker.                   </w:t>
      </w:r>
      <w:r w:rsidR="004915C1">
        <w:rPr>
          <w:b/>
          <w:sz w:val="52"/>
          <w:szCs w:val="52"/>
          <w:highlight w:val="yellow"/>
        </w:rPr>
        <w:t xml:space="preserve">             24-Jahre Volljurist sind genug!</w:t>
      </w:r>
    </w:p>
    <w:p w:rsidR="00C30459" w:rsidRPr="00C30459" w:rsidRDefault="00C30459" w:rsidP="00C30459">
      <w:pPr>
        <w:pStyle w:val="Listenabsatz"/>
        <w:ind w:left="1440"/>
        <w:rPr>
          <w:b/>
          <w:sz w:val="28"/>
          <w:szCs w:val="28"/>
        </w:rPr>
      </w:pPr>
    </w:p>
    <w:sectPr w:rsidR="00C30459" w:rsidRPr="00C304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D490A"/>
    <w:multiLevelType w:val="hybridMultilevel"/>
    <w:tmpl w:val="8F82FF2A"/>
    <w:lvl w:ilvl="0" w:tplc="ACCC87C2">
      <w:start w:val="1"/>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6B001F66"/>
    <w:multiLevelType w:val="hybridMultilevel"/>
    <w:tmpl w:val="A78C244E"/>
    <w:lvl w:ilvl="0" w:tplc="EF74CDF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93"/>
    <w:rsid w:val="00043A37"/>
    <w:rsid w:val="0016092F"/>
    <w:rsid w:val="001B0993"/>
    <w:rsid w:val="0022150A"/>
    <w:rsid w:val="00297824"/>
    <w:rsid w:val="002B7A55"/>
    <w:rsid w:val="002F6812"/>
    <w:rsid w:val="004915C1"/>
    <w:rsid w:val="00524AB5"/>
    <w:rsid w:val="00650366"/>
    <w:rsid w:val="006C3C6C"/>
    <w:rsid w:val="00724F61"/>
    <w:rsid w:val="007E17CD"/>
    <w:rsid w:val="00845741"/>
    <w:rsid w:val="00882DEF"/>
    <w:rsid w:val="00884AFD"/>
    <w:rsid w:val="00A301F7"/>
    <w:rsid w:val="00AD7C9A"/>
    <w:rsid w:val="00C30459"/>
    <w:rsid w:val="00C33F43"/>
    <w:rsid w:val="00C950E8"/>
    <w:rsid w:val="00CA0B34"/>
    <w:rsid w:val="00D459F4"/>
    <w:rsid w:val="00DB42A0"/>
    <w:rsid w:val="00F36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021D"/>
  <w15:chartTrackingRefBased/>
  <w15:docId w15:val="{E3D0655C-03ED-493D-A6CB-E140503F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0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4900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cp:revision>
  <dcterms:created xsi:type="dcterms:W3CDTF">2023-06-11T10:39:00Z</dcterms:created>
  <dcterms:modified xsi:type="dcterms:W3CDTF">2023-06-14T16:08:00Z</dcterms:modified>
</cp:coreProperties>
</file>